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03E2" w14:textId="77777777" w:rsidR="00505001" w:rsidRDefault="00505001">
      <w:pPr>
        <w:ind w:right="-648"/>
        <w:rPr>
          <w:sz w:val="22"/>
          <w:szCs w:val="22"/>
        </w:rPr>
      </w:pPr>
      <w:bookmarkStart w:id="0" w:name="_GoBack"/>
      <w:bookmarkEnd w:id="0"/>
    </w:p>
    <w:p w14:paraId="5860A547" w14:textId="77777777" w:rsidR="00505001" w:rsidRDefault="00637D44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4ACFCADA" w:rsidR="00505001" w:rsidRDefault="00637D44">
      <w:pPr>
        <w:pStyle w:val="Nagwek3"/>
        <w:numPr>
          <w:ilvl w:val="0"/>
          <w:numId w:val="0"/>
        </w:numPr>
      </w:pPr>
      <w:bookmarkStart w:id="1" w:name="_Hlk69986178"/>
      <w:bookmarkEnd w:id="1"/>
      <w:r>
        <w:rPr>
          <w:rFonts w:ascii="Times New Roman" w:hAnsi="Times New Roman" w:cs="Times New Roman"/>
          <w:i/>
          <w:sz w:val="18"/>
          <w:szCs w:val="18"/>
        </w:rPr>
        <w:t>„P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rofilaktyka i wczesne wykrywanie osteoporozy wśród mieszkańców Gminy </w:t>
      </w:r>
      <w:r w:rsidR="00400415">
        <w:rPr>
          <w:rFonts w:ascii="Times New Roman" w:hAnsi="Times New Roman" w:cs="Times New Roman"/>
          <w:i/>
          <w:color w:val="auto"/>
          <w:sz w:val="18"/>
          <w:szCs w:val="18"/>
        </w:rPr>
        <w:t>Stolno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na lata 2023-2025”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3B289509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2AEA8C2" w14:textId="77777777" w:rsidR="00963884" w:rsidRDefault="00637D44" w:rsidP="0096388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5DBF0E81" w14:textId="3F10332E" w:rsidR="00505001" w:rsidRDefault="00637D4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</w:t>
            </w:r>
            <w:r w:rsidR="00963884">
              <w:rPr>
                <w:sz w:val="18"/>
                <w:szCs w:val="18"/>
                <w:lang w:eastAsia="pl-PL"/>
              </w:rPr>
              <w:t>profilaktycznych, realizowanych w ramach programów polityki zdrowotnej, w tym również densytometrycznych</w:t>
            </w:r>
          </w:p>
          <w:p w14:paraId="059C620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71567CD0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i/>
                <w:sz w:val="18"/>
                <w:szCs w:val="18"/>
                <w:lang w:eastAsia="pl-PL"/>
              </w:rPr>
              <w:t>profilaktycznych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14A8C">
              <w:rPr>
                <w:bCs/>
                <w:iCs/>
                <w:sz w:val="18"/>
                <w:szCs w:val="18"/>
              </w:rPr>
              <w:t>osteoporotycznym</w:t>
            </w:r>
            <w:proofErr w:type="spellEnd"/>
            <w:r w:rsidR="00814A8C" w:rsidRPr="00814A8C">
              <w:rPr>
                <w:bCs/>
                <w:iCs/>
                <w:sz w:val="18"/>
                <w:szCs w:val="18"/>
              </w:rPr>
              <w:t xml:space="preserve">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elektroradiolog</w:t>
            </w:r>
            <w:proofErr w:type="spellEnd"/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754CF3">
        <w:tc>
          <w:tcPr>
            <w:tcW w:w="471" w:type="dxa"/>
            <w:shd w:val="clear" w:color="auto" w:fill="E7E6E6" w:themeFill="background2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4B785F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F9A8B73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6E4A26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317D41D" w14:textId="77777777" w:rsidTr="00754CF3">
        <w:tc>
          <w:tcPr>
            <w:tcW w:w="471" w:type="dxa"/>
            <w:shd w:val="clear" w:color="auto" w:fill="E7E6E6" w:themeFill="background2"/>
          </w:tcPr>
          <w:p w14:paraId="71D337FE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4F180196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701AA23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45E8E7F7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 w:rsidR="00505001" w14:paraId="027D1F6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43106C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7DE84A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E9475A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50735AB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6C1BD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274B62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2" w:name="_Hlk142491269"/>
            <w:bookmarkEnd w:id="2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lastRenderedPageBreak/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Default="00417C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3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3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44FE1" w14:textId="77777777" w:rsidR="00AD5909" w:rsidRDefault="00AD5909">
      <w:r>
        <w:separator/>
      </w:r>
    </w:p>
  </w:endnote>
  <w:endnote w:type="continuationSeparator" w:id="0">
    <w:p w14:paraId="028CA8ED" w14:textId="77777777" w:rsidR="00AD5909" w:rsidRDefault="00AD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714386"/>
      <w:docPartObj>
        <w:docPartGallery w:val="Page Numbers (Bottom of Page)"/>
        <w:docPartUnique/>
      </w:docPartObj>
    </w:sdtPr>
    <w:sdtEndPr/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400415">
          <w:rPr>
            <w:noProof/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EC162" w14:textId="77777777" w:rsidR="00AD5909" w:rsidRDefault="00AD5909">
      <w:r>
        <w:separator/>
      </w:r>
    </w:p>
  </w:footnote>
  <w:footnote w:type="continuationSeparator" w:id="0">
    <w:p w14:paraId="0C5C7BC6" w14:textId="77777777" w:rsidR="00AD5909" w:rsidRDefault="00AD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01"/>
    <w:rsid w:val="000E63AB"/>
    <w:rsid w:val="00182003"/>
    <w:rsid w:val="001C6B1B"/>
    <w:rsid w:val="002A714D"/>
    <w:rsid w:val="00400415"/>
    <w:rsid w:val="00417C70"/>
    <w:rsid w:val="00505001"/>
    <w:rsid w:val="00506BA6"/>
    <w:rsid w:val="00637D44"/>
    <w:rsid w:val="00754CF3"/>
    <w:rsid w:val="007A7701"/>
    <w:rsid w:val="00814A8C"/>
    <w:rsid w:val="0091787C"/>
    <w:rsid w:val="00963884"/>
    <w:rsid w:val="00A27019"/>
    <w:rsid w:val="00A50D2D"/>
    <w:rsid w:val="00AB6BBE"/>
    <w:rsid w:val="00AD5909"/>
    <w:rsid w:val="00CC46F9"/>
    <w:rsid w:val="00D1061A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Konto Microsoft</cp:lastModifiedBy>
  <cp:revision>5</cp:revision>
  <cp:lastPrinted>2023-12-15T11:36:00Z</cp:lastPrinted>
  <dcterms:created xsi:type="dcterms:W3CDTF">2023-11-25T10:35:00Z</dcterms:created>
  <dcterms:modified xsi:type="dcterms:W3CDTF">2023-12-15T11:36:00Z</dcterms:modified>
  <dc:language>pl-PL</dc:language>
</cp:coreProperties>
</file>