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7256" w14:textId="122DFD9C" w:rsidR="00B469B1" w:rsidRPr="009A615B" w:rsidRDefault="009B6045" w:rsidP="00B469B1">
      <w:pPr>
        <w:jc w:val="center"/>
        <w:rPr>
          <w:rFonts w:ascii="Cambria" w:hAnsi="Cambria"/>
          <w:b/>
          <w:bCs/>
        </w:rPr>
      </w:pPr>
      <w:r w:rsidRPr="009A615B">
        <w:rPr>
          <w:rFonts w:ascii="Cambria" w:hAnsi="Cambria"/>
          <w:b/>
          <w:bCs/>
        </w:rPr>
        <w:t xml:space="preserve">  </w:t>
      </w:r>
      <w:r w:rsidR="00B469B1" w:rsidRPr="009A615B">
        <w:rPr>
          <w:rFonts w:ascii="Cambria" w:hAnsi="Cambria"/>
          <w:b/>
          <w:bCs/>
        </w:rPr>
        <w:t xml:space="preserve">Załącznik Nr </w:t>
      </w:r>
      <w:r w:rsidR="007F1BBB" w:rsidRPr="009A615B">
        <w:rPr>
          <w:rFonts w:ascii="Cambria" w:hAnsi="Cambria"/>
          <w:b/>
          <w:bCs/>
        </w:rPr>
        <w:t>9</w:t>
      </w:r>
      <w:r w:rsidR="00B469B1" w:rsidRPr="009A615B">
        <w:rPr>
          <w:rFonts w:ascii="Cambria" w:hAnsi="Cambria"/>
          <w:b/>
          <w:bCs/>
        </w:rPr>
        <w:t xml:space="preserve"> do SWZ</w:t>
      </w:r>
    </w:p>
    <w:p w14:paraId="15F12A02" w14:textId="561F8888" w:rsidR="00B469B1" w:rsidRPr="009A615B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A615B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5FE53D41" w14:textId="5CC2AEAC" w:rsidR="00B469B1" w:rsidRDefault="00B469B1" w:rsidP="00B469B1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9A615B">
        <w:rPr>
          <w:rFonts w:ascii="Cambria" w:hAnsi="Cambria"/>
          <w:bCs/>
        </w:rPr>
        <w:t>(Zna</w:t>
      </w:r>
      <w:r w:rsidRPr="009A615B">
        <w:rPr>
          <w:rFonts w:ascii="Cambria" w:hAnsi="Cambria"/>
          <w:bCs/>
          <w:color w:val="000000" w:themeColor="text1"/>
        </w:rPr>
        <w:t xml:space="preserve">k postępowania: </w:t>
      </w:r>
      <w:r w:rsidR="000E3D7A">
        <w:rPr>
          <w:rFonts w:ascii="Cambria" w:hAnsi="Cambria"/>
          <w:b/>
          <w:color w:val="000000" w:themeColor="text1"/>
        </w:rPr>
        <w:t>SASI.271.01.2021.JF</w:t>
      </w:r>
      <w:bookmarkStart w:id="0" w:name="_GoBack"/>
      <w:bookmarkEnd w:id="0"/>
      <w:r w:rsidRPr="009A615B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6AFC81DD" w14:textId="679A20C2" w:rsidR="002A6689" w:rsidRDefault="002A6689" w:rsidP="00B469B1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000000" w:themeColor="text1"/>
        </w:rPr>
      </w:pPr>
    </w:p>
    <w:p w14:paraId="2221B6A9" w14:textId="487734AF" w:rsidR="002A6689" w:rsidRPr="00E84AF5" w:rsidRDefault="002A6689" w:rsidP="002A6689">
      <w:pPr>
        <w:pStyle w:val="Akapitzlist"/>
        <w:numPr>
          <w:ilvl w:val="0"/>
          <w:numId w:val="2"/>
        </w:numPr>
        <w:ind w:left="284" w:hanging="284"/>
        <w:rPr>
          <w:rFonts w:ascii="Cambria" w:hAnsi="Cambria"/>
          <w:sz w:val="24"/>
          <w:szCs w:val="24"/>
        </w:rPr>
      </w:pPr>
      <w:r w:rsidRPr="002A6689">
        <w:rPr>
          <w:rFonts w:ascii="Cambria" w:hAnsi="Cambria"/>
          <w:b/>
          <w:bCs/>
          <w:sz w:val="24"/>
          <w:szCs w:val="24"/>
        </w:rPr>
        <w:t>Moduł fotowoltaiczny.</w:t>
      </w:r>
    </w:p>
    <w:p w14:paraId="202CE848" w14:textId="75D7C94D" w:rsidR="00E84AF5" w:rsidRDefault="00E84AF5" w:rsidP="00E84AF5">
      <w:pPr>
        <w:pStyle w:val="Akapitzlist"/>
        <w:ind w:left="284"/>
        <w:rPr>
          <w:rFonts w:ascii="Cambria" w:hAnsi="Cambria"/>
          <w:b/>
          <w:bCs/>
          <w:sz w:val="24"/>
          <w:szCs w:val="24"/>
        </w:rPr>
      </w:pPr>
    </w:p>
    <w:p w14:paraId="7252832F" w14:textId="6D095963" w:rsidR="00E84AF5" w:rsidRPr="002A6689" w:rsidRDefault="00E84AF5" w:rsidP="00E84AF5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dla instalacji w budynkach mieszkalnych.</w:t>
      </w:r>
    </w:p>
    <w:tbl>
      <w:tblPr>
        <w:tblStyle w:val="Tabela-Siatka"/>
        <w:tblW w:w="8580" w:type="dxa"/>
        <w:tblInd w:w="279" w:type="dxa"/>
        <w:tblLook w:val="04A0" w:firstRow="1" w:lastRow="0" w:firstColumn="1" w:lastColumn="0" w:noHBand="0" w:noVBand="1"/>
      </w:tblPr>
      <w:tblGrid>
        <w:gridCol w:w="3402"/>
        <w:gridCol w:w="5178"/>
      </w:tblGrid>
      <w:tr w:rsidR="002A6689" w:rsidRPr="009A615B" w14:paraId="2DFD3A38" w14:textId="77777777" w:rsidTr="006D0B9C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2692ADE" w14:textId="77777777" w:rsidR="002A6689" w:rsidRPr="00903C4F" w:rsidRDefault="002A6689" w:rsidP="006D0B9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1" w:name="_Hlk63959611"/>
            <w:r w:rsidRPr="00903C4F">
              <w:rPr>
                <w:rFonts w:ascii="Cambria" w:hAnsi="Cambria"/>
                <w:b/>
                <w:bCs/>
                <w:sz w:val="22"/>
                <w:szCs w:val="22"/>
              </w:rPr>
              <w:t xml:space="preserve">Opis wymagań 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14:paraId="179E4657" w14:textId="77777777" w:rsidR="002A6689" w:rsidRPr="00903C4F" w:rsidRDefault="002A6689" w:rsidP="006D0B9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3C4F">
              <w:rPr>
                <w:rFonts w:ascii="Cambria" w:hAnsi="Cambria"/>
                <w:b/>
                <w:bCs/>
                <w:sz w:val="22"/>
                <w:szCs w:val="22"/>
              </w:rPr>
              <w:t xml:space="preserve">Parametry wymagane </w:t>
            </w:r>
          </w:p>
        </w:tc>
      </w:tr>
      <w:tr w:rsidR="002A6689" w:rsidRPr="009A615B" w14:paraId="5CBEC067" w14:textId="77777777" w:rsidTr="006D0B9C">
        <w:tc>
          <w:tcPr>
            <w:tcW w:w="3402" w:type="dxa"/>
            <w:vAlign w:val="center"/>
          </w:tcPr>
          <w:p w14:paraId="66AF532E" w14:textId="1D0CF8A1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Technologia modułów</w:t>
            </w:r>
          </w:p>
        </w:tc>
        <w:tc>
          <w:tcPr>
            <w:tcW w:w="5178" w:type="dxa"/>
            <w:vAlign w:val="center"/>
          </w:tcPr>
          <w:p w14:paraId="6F16E792" w14:textId="539E2681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System half-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cut</w:t>
            </w:r>
            <w:proofErr w:type="spellEnd"/>
          </w:p>
        </w:tc>
      </w:tr>
      <w:tr w:rsidR="002A6689" w:rsidRPr="009A615B" w14:paraId="59BE92AA" w14:textId="77777777" w:rsidTr="006D0B9C">
        <w:tc>
          <w:tcPr>
            <w:tcW w:w="3402" w:type="dxa"/>
            <w:vAlign w:val="center"/>
          </w:tcPr>
          <w:p w14:paraId="1CE80CB5" w14:textId="4040A0AF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Moc </w:t>
            </w:r>
          </w:p>
        </w:tc>
        <w:tc>
          <w:tcPr>
            <w:tcW w:w="5178" w:type="dxa"/>
            <w:vAlign w:val="center"/>
          </w:tcPr>
          <w:p w14:paraId="0D3C34B4" w14:textId="3AF56372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Min 330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Wp</w:t>
            </w:r>
            <w:proofErr w:type="spellEnd"/>
          </w:p>
        </w:tc>
      </w:tr>
      <w:tr w:rsidR="002A6689" w:rsidRPr="009A615B" w14:paraId="163504E1" w14:textId="77777777" w:rsidTr="006D0B9C">
        <w:tc>
          <w:tcPr>
            <w:tcW w:w="3402" w:type="dxa"/>
            <w:vAlign w:val="center"/>
          </w:tcPr>
          <w:p w14:paraId="7F0D6337" w14:textId="606994A4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Ogniwo</w:t>
            </w:r>
          </w:p>
        </w:tc>
        <w:tc>
          <w:tcPr>
            <w:tcW w:w="5178" w:type="dxa"/>
            <w:vAlign w:val="center"/>
          </w:tcPr>
          <w:p w14:paraId="3FA41E8E" w14:textId="3A945200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Monokrystaliczne</w:t>
            </w:r>
          </w:p>
        </w:tc>
      </w:tr>
      <w:tr w:rsidR="002A6689" w:rsidRPr="009A615B" w14:paraId="7DB7E1D5" w14:textId="77777777" w:rsidTr="006D0B9C">
        <w:tc>
          <w:tcPr>
            <w:tcW w:w="3402" w:type="dxa"/>
            <w:vAlign w:val="center"/>
          </w:tcPr>
          <w:p w14:paraId="0B08F6AC" w14:textId="13DEAE25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Klasa </w:t>
            </w:r>
          </w:p>
        </w:tc>
        <w:tc>
          <w:tcPr>
            <w:tcW w:w="5178" w:type="dxa"/>
            <w:vAlign w:val="center"/>
          </w:tcPr>
          <w:p w14:paraId="71EBCA2C" w14:textId="79F77BCC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 wg IEC 61730</w:t>
            </w:r>
          </w:p>
        </w:tc>
      </w:tr>
      <w:tr w:rsidR="002A6689" w:rsidRPr="009A615B" w14:paraId="2878804B" w14:textId="77777777" w:rsidTr="006D0B9C">
        <w:tc>
          <w:tcPr>
            <w:tcW w:w="3402" w:type="dxa"/>
            <w:vAlign w:val="center"/>
          </w:tcPr>
          <w:p w14:paraId="125F9F4B" w14:textId="3DF3B8D8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Grubość szkła </w:t>
            </w:r>
          </w:p>
        </w:tc>
        <w:tc>
          <w:tcPr>
            <w:tcW w:w="5178" w:type="dxa"/>
            <w:vAlign w:val="center"/>
          </w:tcPr>
          <w:p w14:paraId="796EBDE9" w14:textId="59A88EDB" w:rsidR="00E813C3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Min 3,2 mm</w:t>
            </w:r>
          </w:p>
        </w:tc>
      </w:tr>
      <w:tr w:rsidR="002A6689" w:rsidRPr="009A615B" w14:paraId="5BA3B5B2" w14:textId="77777777" w:rsidTr="006D0B9C">
        <w:tc>
          <w:tcPr>
            <w:tcW w:w="3402" w:type="dxa"/>
            <w:vAlign w:val="center"/>
          </w:tcPr>
          <w:p w14:paraId="31DE7F69" w14:textId="27B1F129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Kolor ram </w:t>
            </w:r>
          </w:p>
        </w:tc>
        <w:tc>
          <w:tcPr>
            <w:tcW w:w="5178" w:type="dxa"/>
            <w:vAlign w:val="center"/>
          </w:tcPr>
          <w:p w14:paraId="3FCAA188" w14:textId="5BF67184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czarny</w:t>
            </w:r>
          </w:p>
        </w:tc>
      </w:tr>
      <w:tr w:rsidR="002A6689" w:rsidRPr="009A615B" w14:paraId="681B65EF" w14:textId="77777777" w:rsidTr="006D0B9C">
        <w:tc>
          <w:tcPr>
            <w:tcW w:w="3402" w:type="dxa"/>
            <w:vAlign w:val="center"/>
          </w:tcPr>
          <w:p w14:paraId="327E5EF5" w14:textId="6494E4FD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Max obciążenie</w:t>
            </w:r>
          </w:p>
        </w:tc>
        <w:tc>
          <w:tcPr>
            <w:tcW w:w="5178" w:type="dxa"/>
            <w:vAlign w:val="center"/>
          </w:tcPr>
          <w:p w14:paraId="350DA90F" w14:textId="4A682026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Nie mniej niż 5400Pa śnieg oraz 2400Pa wiatr</w:t>
            </w:r>
          </w:p>
        </w:tc>
      </w:tr>
      <w:tr w:rsidR="002A6689" w:rsidRPr="009A615B" w14:paraId="387CB126" w14:textId="77777777" w:rsidTr="006D0B9C">
        <w:tc>
          <w:tcPr>
            <w:tcW w:w="3402" w:type="dxa"/>
            <w:vAlign w:val="center"/>
          </w:tcPr>
          <w:p w14:paraId="7E227895" w14:textId="6EA67BE2" w:rsidR="002A6689" w:rsidRPr="00903C4F" w:rsidRDefault="00E813C3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</w:t>
            </w:r>
          </w:p>
        </w:tc>
        <w:tc>
          <w:tcPr>
            <w:tcW w:w="5178" w:type="dxa"/>
            <w:vAlign w:val="center"/>
          </w:tcPr>
          <w:p w14:paraId="76C044D6" w14:textId="77777777" w:rsidR="002A6689" w:rsidRDefault="00851A1E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lat na wyrób</w:t>
            </w:r>
          </w:p>
          <w:p w14:paraId="0B78E883" w14:textId="066FC83C" w:rsidR="00851A1E" w:rsidRPr="00903C4F" w:rsidRDefault="00851A1E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 lat liniowego spadku mocy wyjściowej do 80</w:t>
            </w:r>
            <w:r w:rsidR="00B40163">
              <w:rPr>
                <w:rFonts w:ascii="Cambria" w:hAnsi="Cambria"/>
                <w:sz w:val="20"/>
                <w:szCs w:val="20"/>
              </w:rPr>
              <w:t>,1</w:t>
            </w:r>
            <w:r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  <w:tr w:rsidR="002A6689" w:rsidRPr="009A615B" w14:paraId="00388B47" w14:textId="77777777" w:rsidTr="006D0B9C">
        <w:tc>
          <w:tcPr>
            <w:tcW w:w="3402" w:type="dxa"/>
            <w:vAlign w:val="center"/>
          </w:tcPr>
          <w:p w14:paraId="22A4C431" w14:textId="2E44F9D7" w:rsidR="002A6689" w:rsidRPr="00903C4F" w:rsidRDefault="00851A1E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Sprawność modułu</w:t>
            </w:r>
          </w:p>
        </w:tc>
        <w:tc>
          <w:tcPr>
            <w:tcW w:w="5178" w:type="dxa"/>
            <w:vAlign w:val="center"/>
          </w:tcPr>
          <w:p w14:paraId="260746EC" w14:textId="746B9083" w:rsidR="002A6689" w:rsidRPr="00903C4F" w:rsidRDefault="00851A1E" w:rsidP="006D0B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Nie mniej niż 19,2%</w:t>
            </w:r>
          </w:p>
        </w:tc>
      </w:tr>
    </w:tbl>
    <w:bookmarkEnd w:id="1"/>
    <w:p w14:paraId="63C7AD2F" w14:textId="0D89FAAA" w:rsidR="002A6689" w:rsidRPr="00E84AF5" w:rsidRDefault="002A6689" w:rsidP="002A6689">
      <w:pPr>
        <w:pStyle w:val="Akapitzlist"/>
        <w:ind w:left="284"/>
        <w:rPr>
          <w:rFonts w:ascii="Cambria" w:hAnsi="Cambria"/>
          <w:sz w:val="10"/>
          <w:szCs w:val="10"/>
        </w:rPr>
      </w:pPr>
      <w:r w:rsidRPr="009A615B">
        <w:rPr>
          <w:rFonts w:ascii="Cambria" w:hAnsi="Cambria"/>
          <w:sz w:val="28"/>
          <w:szCs w:val="28"/>
        </w:rPr>
        <w:t xml:space="preserve"> </w:t>
      </w:r>
    </w:p>
    <w:p w14:paraId="39412D02" w14:textId="2F4A6308" w:rsidR="00E84AF5" w:rsidRPr="002A6689" w:rsidRDefault="00E84AF5" w:rsidP="00E84AF5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dla instalacji w budynkach użyteczności publicznej.</w:t>
      </w:r>
    </w:p>
    <w:tbl>
      <w:tblPr>
        <w:tblStyle w:val="Tabela-Siatka"/>
        <w:tblW w:w="8580" w:type="dxa"/>
        <w:tblInd w:w="279" w:type="dxa"/>
        <w:tblLook w:val="04A0" w:firstRow="1" w:lastRow="0" w:firstColumn="1" w:lastColumn="0" w:noHBand="0" w:noVBand="1"/>
      </w:tblPr>
      <w:tblGrid>
        <w:gridCol w:w="3402"/>
        <w:gridCol w:w="5178"/>
      </w:tblGrid>
      <w:tr w:rsidR="00E84AF5" w:rsidRPr="009A615B" w14:paraId="26194395" w14:textId="77777777" w:rsidTr="00420B67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68708C" w14:textId="77777777" w:rsidR="00E84AF5" w:rsidRPr="00903C4F" w:rsidRDefault="00E84AF5" w:rsidP="00420B6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3C4F">
              <w:rPr>
                <w:rFonts w:ascii="Cambria" w:hAnsi="Cambria"/>
                <w:b/>
                <w:bCs/>
                <w:sz w:val="22"/>
                <w:szCs w:val="22"/>
              </w:rPr>
              <w:t xml:space="preserve">Opis wymagań 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14:paraId="05B25952" w14:textId="77777777" w:rsidR="00E84AF5" w:rsidRPr="00903C4F" w:rsidRDefault="00E84AF5" w:rsidP="00420B6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3C4F">
              <w:rPr>
                <w:rFonts w:ascii="Cambria" w:hAnsi="Cambria"/>
                <w:b/>
                <w:bCs/>
                <w:sz w:val="22"/>
                <w:szCs w:val="22"/>
              </w:rPr>
              <w:t xml:space="preserve">Parametry wymagane </w:t>
            </w:r>
          </w:p>
        </w:tc>
      </w:tr>
      <w:tr w:rsidR="00FE7F4D" w:rsidRPr="009A615B" w14:paraId="548F8F2F" w14:textId="77777777" w:rsidTr="00420B67">
        <w:tc>
          <w:tcPr>
            <w:tcW w:w="3402" w:type="dxa"/>
            <w:vAlign w:val="center"/>
          </w:tcPr>
          <w:p w14:paraId="324265B9" w14:textId="4509C928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Technologia modułów</w:t>
            </w:r>
          </w:p>
        </w:tc>
        <w:tc>
          <w:tcPr>
            <w:tcW w:w="5178" w:type="dxa"/>
            <w:vAlign w:val="center"/>
          </w:tcPr>
          <w:p w14:paraId="384545B2" w14:textId="2376CC97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System half-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cut</w:t>
            </w:r>
            <w:proofErr w:type="spellEnd"/>
          </w:p>
        </w:tc>
      </w:tr>
      <w:tr w:rsidR="00FE7F4D" w:rsidRPr="009A615B" w14:paraId="2894329D" w14:textId="77777777" w:rsidTr="00420B67">
        <w:tc>
          <w:tcPr>
            <w:tcW w:w="3402" w:type="dxa"/>
            <w:vAlign w:val="center"/>
          </w:tcPr>
          <w:p w14:paraId="2274EFE4" w14:textId="1F937428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Moc </w:t>
            </w:r>
          </w:p>
        </w:tc>
        <w:tc>
          <w:tcPr>
            <w:tcW w:w="5178" w:type="dxa"/>
            <w:vAlign w:val="center"/>
          </w:tcPr>
          <w:p w14:paraId="7B23D44B" w14:textId="7DE52FD1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Min 3</w:t>
            </w:r>
            <w:r w:rsidR="00F436DB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Wp</w:t>
            </w:r>
            <w:proofErr w:type="spellEnd"/>
          </w:p>
        </w:tc>
      </w:tr>
      <w:tr w:rsidR="00FE7F4D" w:rsidRPr="009A615B" w14:paraId="2B3DBC97" w14:textId="77777777" w:rsidTr="00420B67">
        <w:tc>
          <w:tcPr>
            <w:tcW w:w="3402" w:type="dxa"/>
            <w:vAlign w:val="center"/>
          </w:tcPr>
          <w:p w14:paraId="58668421" w14:textId="6AF89909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Ogniwo</w:t>
            </w:r>
          </w:p>
        </w:tc>
        <w:tc>
          <w:tcPr>
            <w:tcW w:w="5178" w:type="dxa"/>
            <w:vAlign w:val="center"/>
          </w:tcPr>
          <w:p w14:paraId="6FE7D0AF" w14:textId="5E13CF9A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Monokrystaliczne</w:t>
            </w:r>
          </w:p>
        </w:tc>
      </w:tr>
      <w:tr w:rsidR="00FE7F4D" w:rsidRPr="009A615B" w14:paraId="40D9EAD7" w14:textId="77777777" w:rsidTr="00420B67">
        <w:tc>
          <w:tcPr>
            <w:tcW w:w="3402" w:type="dxa"/>
            <w:vAlign w:val="center"/>
          </w:tcPr>
          <w:p w14:paraId="7A78BFCC" w14:textId="39101EFD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Klasa </w:t>
            </w:r>
          </w:p>
        </w:tc>
        <w:tc>
          <w:tcPr>
            <w:tcW w:w="5178" w:type="dxa"/>
            <w:vAlign w:val="center"/>
          </w:tcPr>
          <w:p w14:paraId="0562F83D" w14:textId="3A8193CC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 wg IEC 61730</w:t>
            </w:r>
          </w:p>
        </w:tc>
      </w:tr>
      <w:tr w:rsidR="00FE7F4D" w:rsidRPr="009A615B" w14:paraId="31EB34CF" w14:textId="77777777" w:rsidTr="00420B67">
        <w:tc>
          <w:tcPr>
            <w:tcW w:w="3402" w:type="dxa"/>
            <w:vAlign w:val="center"/>
          </w:tcPr>
          <w:p w14:paraId="03131A2B" w14:textId="180FC251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Grubość szkła </w:t>
            </w:r>
          </w:p>
        </w:tc>
        <w:tc>
          <w:tcPr>
            <w:tcW w:w="5178" w:type="dxa"/>
            <w:vAlign w:val="center"/>
          </w:tcPr>
          <w:p w14:paraId="0EDF91DB" w14:textId="2F9E62A9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Min 3,2 mm</w:t>
            </w:r>
          </w:p>
        </w:tc>
      </w:tr>
      <w:tr w:rsidR="00FE7F4D" w:rsidRPr="009A615B" w14:paraId="70BFD1B6" w14:textId="77777777" w:rsidTr="00420B67">
        <w:tc>
          <w:tcPr>
            <w:tcW w:w="3402" w:type="dxa"/>
            <w:vAlign w:val="center"/>
          </w:tcPr>
          <w:p w14:paraId="2755C729" w14:textId="6A3BC0F0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Kolor ram </w:t>
            </w:r>
          </w:p>
        </w:tc>
        <w:tc>
          <w:tcPr>
            <w:tcW w:w="5178" w:type="dxa"/>
            <w:vAlign w:val="center"/>
          </w:tcPr>
          <w:p w14:paraId="20C64132" w14:textId="1165A556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czarny</w:t>
            </w:r>
          </w:p>
        </w:tc>
      </w:tr>
      <w:tr w:rsidR="00FE7F4D" w:rsidRPr="009A615B" w14:paraId="6BC41CFC" w14:textId="77777777" w:rsidTr="00420B67">
        <w:tc>
          <w:tcPr>
            <w:tcW w:w="3402" w:type="dxa"/>
            <w:vAlign w:val="center"/>
          </w:tcPr>
          <w:p w14:paraId="09DD15F4" w14:textId="0384882C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Max obciążenie</w:t>
            </w:r>
          </w:p>
        </w:tc>
        <w:tc>
          <w:tcPr>
            <w:tcW w:w="5178" w:type="dxa"/>
            <w:vAlign w:val="center"/>
          </w:tcPr>
          <w:p w14:paraId="019FD53C" w14:textId="0E68AEBE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Nie mniej niż 5400Pa śnieg oraz 2400Pa wiatr</w:t>
            </w:r>
          </w:p>
        </w:tc>
      </w:tr>
      <w:tr w:rsidR="00FE7F4D" w:rsidRPr="009A615B" w14:paraId="50589FEB" w14:textId="77777777" w:rsidTr="00420B67">
        <w:tc>
          <w:tcPr>
            <w:tcW w:w="3402" w:type="dxa"/>
            <w:vAlign w:val="center"/>
          </w:tcPr>
          <w:p w14:paraId="5D98E69C" w14:textId="61046FAF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</w:t>
            </w:r>
          </w:p>
        </w:tc>
        <w:tc>
          <w:tcPr>
            <w:tcW w:w="5178" w:type="dxa"/>
            <w:vAlign w:val="center"/>
          </w:tcPr>
          <w:p w14:paraId="023D836A" w14:textId="77777777" w:rsidR="00FE7F4D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lat na wyrób</w:t>
            </w:r>
          </w:p>
          <w:p w14:paraId="4DD3C5D0" w14:textId="74603E7B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 lat liniowego spadku mocy wyjściowej do 80</w:t>
            </w:r>
            <w:r w:rsidR="00B40163">
              <w:rPr>
                <w:rFonts w:ascii="Cambria" w:hAnsi="Cambria"/>
                <w:sz w:val="20"/>
                <w:szCs w:val="20"/>
              </w:rPr>
              <w:t>,1</w:t>
            </w:r>
            <w:r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  <w:tr w:rsidR="00FE7F4D" w:rsidRPr="009A615B" w14:paraId="0B296D5E" w14:textId="77777777" w:rsidTr="00420B67">
        <w:tc>
          <w:tcPr>
            <w:tcW w:w="3402" w:type="dxa"/>
            <w:vAlign w:val="center"/>
          </w:tcPr>
          <w:p w14:paraId="72FBCEAA" w14:textId="1C2E4BCB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Sprawność modułu</w:t>
            </w:r>
          </w:p>
        </w:tc>
        <w:tc>
          <w:tcPr>
            <w:tcW w:w="5178" w:type="dxa"/>
            <w:vAlign w:val="center"/>
          </w:tcPr>
          <w:p w14:paraId="413436DC" w14:textId="371E6123" w:rsidR="00FE7F4D" w:rsidRPr="00903C4F" w:rsidRDefault="00FE7F4D" w:rsidP="00FE7F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Nie mniej niż 19,2%</w:t>
            </w:r>
          </w:p>
        </w:tc>
      </w:tr>
    </w:tbl>
    <w:p w14:paraId="016202D6" w14:textId="28136C43" w:rsidR="00E84AF5" w:rsidRDefault="00E84AF5" w:rsidP="002A6689">
      <w:pPr>
        <w:pStyle w:val="Akapitzlist"/>
        <w:ind w:left="284"/>
        <w:rPr>
          <w:rFonts w:ascii="Cambria" w:hAnsi="Cambria"/>
          <w:sz w:val="28"/>
          <w:szCs w:val="28"/>
        </w:rPr>
      </w:pPr>
    </w:p>
    <w:p w14:paraId="7E4BC182" w14:textId="07115CAD" w:rsidR="002A6689" w:rsidRDefault="002A6689" w:rsidP="002A6689">
      <w:pPr>
        <w:pStyle w:val="Akapitzlist"/>
        <w:numPr>
          <w:ilvl w:val="0"/>
          <w:numId w:val="2"/>
        </w:numPr>
        <w:tabs>
          <w:tab w:val="left" w:pos="284"/>
        </w:tabs>
        <w:ind w:left="426" w:hanging="426"/>
        <w:rPr>
          <w:rFonts w:ascii="Cambria" w:hAnsi="Cambria"/>
          <w:b/>
          <w:bCs/>
          <w:sz w:val="24"/>
          <w:szCs w:val="24"/>
          <w:lang w:val="pl"/>
        </w:rPr>
      </w:pPr>
      <w:r w:rsidRPr="002A6689">
        <w:rPr>
          <w:rFonts w:ascii="Cambria" w:hAnsi="Cambria"/>
          <w:b/>
          <w:bCs/>
          <w:sz w:val="24"/>
          <w:szCs w:val="24"/>
          <w:lang w:val="pl"/>
        </w:rPr>
        <w:t>Inwerter fotowoltaiczny.</w:t>
      </w:r>
    </w:p>
    <w:p w14:paraId="401D1012" w14:textId="35FE575C" w:rsidR="00E84AF5" w:rsidRDefault="00E84AF5" w:rsidP="00E84AF5">
      <w:pPr>
        <w:pStyle w:val="Akapitzlist"/>
        <w:tabs>
          <w:tab w:val="left" w:pos="284"/>
        </w:tabs>
        <w:ind w:left="426"/>
        <w:rPr>
          <w:rFonts w:ascii="Cambria" w:hAnsi="Cambria"/>
          <w:b/>
          <w:bCs/>
          <w:sz w:val="24"/>
          <w:szCs w:val="24"/>
          <w:lang w:val="pl"/>
        </w:rPr>
      </w:pPr>
    </w:p>
    <w:p w14:paraId="24B622FC" w14:textId="02F70ED1" w:rsidR="00E84AF5" w:rsidRPr="002A6689" w:rsidRDefault="00E84AF5" w:rsidP="00E84AF5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dla instalacji w budynkach mieszkalnych.</w:t>
      </w:r>
    </w:p>
    <w:tbl>
      <w:tblPr>
        <w:tblStyle w:val="Tabela-Siatka"/>
        <w:tblW w:w="8580" w:type="dxa"/>
        <w:tblInd w:w="279" w:type="dxa"/>
        <w:tblLook w:val="04A0" w:firstRow="1" w:lastRow="0" w:firstColumn="1" w:lastColumn="0" w:noHBand="0" w:noVBand="1"/>
      </w:tblPr>
      <w:tblGrid>
        <w:gridCol w:w="3402"/>
        <w:gridCol w:w="5178"/>
      </w:tblGrid>
      <w:tr w:rsidR="00E84AF5" w:rsidRPr="009A615B" w14:paraId="5989D77F" w14:textId="77777777" w:rsidTr="00420B67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68E7CC" w14:textId="77777777" w:rsidR="00E84AF5" w:rsidRPr="00903C4F" w:rsidRDefault="00E84AF5" w:rsidP="00420B6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3C4F">
              <w:rPr>
                <w:rFonts w:ascii="Cambria" w:hAnsi="Cambria"/>
                <w:b/>
                <w:bCs/>
                <w:sz w:val="22"/>
                <w:szCs w:val="22"/>
              </w:rPr>
              <w:t xml:space="preserve">Opis wymagań 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14:paraId="25917D8A" w14:textId="77777777" w:rsidR="00E84AF5" w:rsidRPr="00903C4F" w:rsidRDefault="00E84AF5" w:rsidP="00420B6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3C4F">
              <w:rPr>
                <w:rFonts w:ascii="Cambria" w:hAnsi="Cambria"/>
                <w:b/>
                <w:bCs/>
                <w:sz w:val="22"/>
                <w:szCs w:val="22"/>
              </w:rPr>
              <w:t xml:space="preserve">Parametry wymagane </w:t>
            </w:r>
          </w:p>
        </w:tc>
      </w:tr>
      <w:tr w:rsidR="00E84AF5" w:rsidRPr="009A615B" w14:paraId="4201F386" w14:textId="77777777" w:rsidTr="00420B67">
        <w:tc>
          <w:tcPr>
            <w:tcW w:w="3402" w:type="dxa"/>
            <w:vAlign w:val="center"/>
          </w:tcPr>
          <w:p w14:paraId="181CFE1A" w14:textId="1BDA44EA" w:rsidR="00E84AF5" w:rsidRPr="00903C4F" w:rsidRDefault="00325926" w:rsidP="00420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Moc inwertera</w:t>
            </w:r>
          </w:p>
        </w:tc>
        <w:tc>
          <w:tcPr>
            <w:tcW w:w="5178" w:type="dxa"/>
            <w:vAlign w:val="center"/>
          </w:tcPr>
          <w:p w14:paraId="2B4CF28E" w14:textId="6B82338D" w:rsidR="00E84AF5" w:rsidRPr="00903C4F" w:rsidRDefault="00325926" w:rsidP="00420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Wg zaprojektowanej mocy instalacji PV</w:t>
            </w:r>
          </w:p>
        </w:tc>
      </w:tr>
      <w:tr w:rsidR="00E84AF5" w:rsidRPr="009A615B" w14:paraId="23E3AC0C" w14:textId="77777777" w:rsidTr="00420B67">
        <w:tc>
          <w:tcPr>
            <w:tcW w:w="3402" w:type="dxa"/>
            <w:vAlign w:val="center"/>
          </w:tcPr>
          <w:p w14:paraId="5FE82F86" w14:textId="3F7468CE" w:rsidR="00E84AF5" w:rsidRPr="00903C4F" w:rsidRDefault="00325926" w:rsidP="00420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</w:t>
            </w:r>
          </w:p>
        </w:tc>
        <w:tc>
          <w:tcPr>
            <w:tcW w:w="5178" w:type="dxa"/>
            <w:vAlign w:val="center"/>
          </w:tcPr>
          <w:p w14:paraId="69740B55" w14:textId="1EEF1858" w:rsidR="00E84AF5" w:rsidRPr="00903C4F" w:rsidRDefault="00325926" w:rsidP="00420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Producenta min 1</w:t>
            </w:r>
            <w:r w:rsidR="0003386B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 xml:space="preserve"> lat</w:t>
            </w:r>
          </w:p>
        </w:tc>
      </w:tr>
      <w:tr w:rsidR="00E84AF5" w:rsidRPr="009A615B" w14:paraId="341444B2" w14:textId="77777777" w:rsidTr="00420B67">
        <w:tc>
          <w:tcPr>
            <w:tcW w:w="3402" w:type="dxa"/>
            <w:vAlign w:val="center"/>
          </w:tcPr>
          <w:p w14:paraId="704C1EF9" w14:textId="05782675" w:rsidR="00E84AF5" w:rsidRPr="00903C4F" w:rsidRDefault="00F436DB" w:rsidP="00420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Wyświetlacz</w:t>
            </w:r>
          </w:p>
        </w:tc>
        <w:tc>
          <w:tcPr>
            <w:tcW w:w="5178" w:type="dxa"/>
            <w:vAlign w:val="center"/>
          </w:tcPr>
          <w:p w14:paraId="334D35C3" w14:textId="2C3A1B36" w:rsidR="00E84AF5" w:rsidRPr="00903C4F" w:rsidRDefault="00F436DB" w:rsidP="00420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Wymagany</w:t>
            </w:r>
          </w:p>
        </w:tc>
      </w:tr>
      <w:tr w:rsidR="00E84AF5" w:rsidRPr="009A615B" w14:paraId="48BE2572" w14:textId="77777777" w:rsidTr="00420B67">
        <w:tc>
          <w:tcPr>
            <w:tcW w:w="3402" w:type="dxa"/>
            <w:vAlign w:val="center"/>
          </w:tcPr>
          <w:p w14:paraId="089C25C0" w14:textId="523EA6EE" w:rsidR="00E84AF5" w:rsidRPr="00903C4F" w:rsidRDefault="00F436DB" w:rsidP="00420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Komunikacja </w:t>
            </w:r>
          </w:p>
        </w:tc>
        <w:tc>
          <w:tcPr>
            <w:tcW w:w="5178" w:type="dxa"/>
            <w:vAlign w:val="center"/>
          </w:tcPr>
          <w:p w14:paraId="6960FC5B" w14:textId="19C40F0B" w:rsidR="00E84AF5" w:rsidRPr="00903C4F" w:rsidRDefault="00F436DB" w:rsidP="00420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Wymagana karta Wi-Fi, interfejs  Ethernet</w:t>
            </w:r>
          </w:p>
        </w:tc>
      </w:tr>
      <w:tr w:rsidR="00E84AF5" w:rsidRPr="009A615B" w14:paraId="3EFC7559" w14:textId="77777777" w:rsidTr="00420B67">
        <w:tc>
          <w:tcPr>
            <w:tcW w:w="3402" w:type="dxa"/>
            <w:vAlign w:val="center"/>
          </w:tcPr>
          <w:p w14:paraId="41AF5FF4" w14:textId="59DC0DA0" w:rsidR="00E84AF5" w:rsidRPr="00903C4F" w:rsidRDefault="00F436DB" w:rsidP="00420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Sprawność </w:t>
            </w:r>
          </w:p>
        </w:tc>
        <w:tc>
          <w:tcPr>
            <w:tcW w:w="5178" w:type="dxa"/>
            <w:vAlign w:val="center"/>
          </w:tcPr>
          <w:p w14:paraId="0000EFCF" w14:textId="004B73CA" w:rsidR="00E84AF5" w:rsidRPr="00903C4F" w:rsidRDefault="00F436DB" w:rsidP="00420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Min. 98%</w:t>
            </w:r>
          </w:p>
        </w:tc>
      </w:tr>
      <w:tr w:rsidR="00E84AF5" w:rsidRPr="009A615B" w14:paraId="450DA9D5" w14:textId="77777777" w:rsidTr="00420B67">
        <w:tc>
          <w:tcPr>
            <w:tcW w:w="3402" w:type="dxa"/>
            <w:vAlign w:val="center"/>
          </w:tcPr>
          <w:p w14:paraId="762EA40F" w14:textId="6E7DFF62" w:rsidR="00E84AF5" w:rsidRPr="00903C4F" w:rsidRDefault="00F436DB" w:rsidP="00420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Ochrona IP</w:t>
            </w:r>
          </w:p>
        </w:tc>
        <w:tc>
          <w:tcPr>
            <w:tcW w:w="5178" w:type="dxa"/>
            <w:vAlign w:val="center"/>
          </w:tcPr>
          <w:p w14:paraId="7658BB12" w14:textId="177C9904" w:rsidR="00E84AF5" w:rsidRPr="00903C4F" w:rsidRDefault="00F436DB" w:rsidP="00420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Min. IP65</w:t>
            </w:r>
          </w:p>
        </w:tc>
      </w:tr>
    </w:tbl>
    <w:p w14:paraId="79DDEDE5" w14:textId="77777777" w:rsidR="00E84AF5" w:rsidRPr="00E84AF5" w:rsidRDefault="00E84AF5" w:rsidP="00E84AF5">
      <w:pPr>
        <w:pStyle w:val="Akapitzlist"/>
        <w:ind w:left="284"/>
        <w:rPr>
          <w:rFonts w:ascii="Cambria" w:hAnsi="Cambria"/>
          <w:sz w:val="10"/>
          <w:szCs w:val="10"/>
        </w:rPr>
      </w:pPr>
      <w:r w:rsidRPr="009A615B">
        <w:rPr>
          <w:rFonts w:ascii="Cambria" w:hAnsi="Cambria"/>
          <w:sz w:val="28"/>
          <w:szCs w:val="28"/>
        </w:rPr>
        <w:t xml:space="preserve"> </w:t>
      </w:r>
    </w:p>
    <w:p w14:paraId="51FC55B6" w14:textId="4B0620AC" w:rsidR="00E84AF5" w:rsidRPr="002A6689" w:rsidRDefault="00E84AF5" w:rsidP="00E84AF5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dla instalacji w budynkach użyteczności publicznej.</w:t>
      </w:r>
    </w:p>
    <w:tbl>
      <w:tblPr>
        <w:tblStyle w:val="Tabela-Siatka"/>
        <w:tblW w:w="8580" w:type="dxa"/>
        <w:tblInd w:w="279" w:type="dxa"/>
        <w:tblLook w:val="04A0" w:firstRow="1" w:lastRow="0" w:firstColumn="1" w:lastColumn="0" w:noHBand="0" w:noVBand="1"/>
      </w:tblPr>
      <w:tblGrid>
        <w:gridCol w:w="3402"/>
        <w:gridCol w:w="5178"/>
      </w:tblGrid>
      <w:tr w:rsidR="00E84AF5" w:rsidRPr="009A615B" w14:paraId="7079297F" w14:textId="77777777" w:rsidTr="00420B67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8711A22" w14:textId="77777777" w:rsidR="00E84AF5" w:rsidRPr="00903C4F" w:rsidRDefault="00E84AF5" w:rsidP="00420B6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3C4F">
              <w:rPr>
                <w:rFonts w:ascii="Cambria" w:hAnsi="Cambria"/>
                <w:b/>
                <w:bCs/>
                <w:sz w:val="22"/>
                <w:szCs w:val="22"/>
              </w:rPr>
              <w:t xml:space="preserve">Opis wymagań 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14:paraId="06045D3A" w14:textId="77777777" w:rsidR="00E84AF5" w:rsidRPr="00903C4F" w:rsidRDefault="00E84AF5" w:rsidP="00420B6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3C4F">
              <w:rPr>
                <w:rFonts w:ascii="Cambria" w:hAnsi="Cambria"/>
                <w:b/>
                <w:bCs/>
                <w:sz w:val="22"/>
                <w:szCs w:val="22"/>
              </w:rPr>
              <w:t xml:space="preserve">Parametry wymagane </w:t>
            </w:r>
          </w:p>
        </w:tc>
      </w:tr>
      <w:tr w:rsidR="0003386B" w:rsidRPr="009A615B" w14:paraId="1C6B9476" w14:textId="77777777" w:rsidTr="00420B67">
        <w:tc>
          <w:tcPr>
            <w:tcW w:w="3402" w:type="dxa"/>
            <w:vAlign w:val="center"/>
          </w:tcPr>
          <w:p w14:paraId="7339EC83" w14:textId="06903135" w:rsidR="0003386B" w:rsidRPr="00903C4F" w:rsidRDefault="0003386B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Moc inwertera</w:t>
            </w:r>
          </w:p>
        </w:tc>
        <w:tc>
          <w:tcPr>
            <w:tcW w:w="5178" w:type="dxa"/>
            <w:vAlign w:val="center"/>
          </w:tcPr>
          <w:p w14:paraId="103355B4" w14:textId="64BC7AA5" w:rsidR="0003386B" w:rsidRPr="00903C4F" w:rsidRDefault="0003386B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Wg zaprojektowanej mocy instalacji PV</w:t>
            </w:r>
          </w:p>
        </w:tc>
      </w:tr>
      <w:tr w:rsidR="0003386B" w:rsidRPr="009A615B" w14:paraId="635202C7" w14:textId="77777777" w:rsidTr="00420B67">
        <w:tc>
          <w:tcPr>
            <w:tcW w:w="3402" w:type="dxa"/>
            <w:vAlign w:val="center"/>
          </w:tcPr>
          <w:p w14:paraId="662B43F0" w14:textId="2DB9F538" w:rsidR="0003386B" w:rsidRPr="00903C4F" w:rsidRDefault="0003386B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5178" w:type="dxa"/>
            <w:vAlign w:val="center"/>
          </w:tcPr>
          <w:p w14:paraId="71D77632" w14:textId="77777777" w:rsidR="0003386B" w:rsidRDefault="0003386B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Producenta min 12 lat</w:t>
            </w:r>
            <w:r w:rsidR="006F5A3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4DA3C8F" w14:textId="67329826" w:rsidR="006F5A3A" w:rsidRPr="00903C4F" w:rsidRDefault="006F5A3A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Dopuszcza się 10 lat </w:t>
            </w:r>
            <w:r w:rsidR="00C13ABF">
              <w:rPr>
                <w:rFonts w:ascii="Cambria" w:hAnsi="Cambria"/>
                <w:sz w:val="20"/>
                <w:szCs w:val="20"/>
              </w:rPr>
              <w:t xml:space="preserve">gwarancji </w:t>
            </w:r>
            <w:r>
              <w:rPr>
                <w:rFonts w:ascii="Cambria" w:hAnsi="Cambria"/>
                <w:sz w:val="20"/>
                <w:szCs w:val="20"/>
              </w:rPr>
              <w:t xml:space="preserve">podstawowej + 2 </w:t>
            </w:r>
            <w:r w:rsidR="00C13ABF">
              <w:rPr>
                <w:rFonts w:ascii="Cambria" w:hAnsi="Cambria"/>
                <w:sz w:val="20"/>
                <w:szCs w:val="20"/>
              </w:rPr>
              <w:t xml:space="preserve">lata gwarancji </w:t>
            </w:r>
            <w:r>
              <w:rPr>
                <w:rFonts w:ascii="Cambria" w:hAnsi="Cambria"/>
                <w:sz w:val="20"/>
                <w:szCs w:val="20"/>
              </w:rPr>
              <w:t>rozszerzonej</w:t>
            </w:r>
            <w:r w:rsidR="004665E4">
              <w:rPr>
                <w:rFonts w:ascii="Cambria" w:hAnsi="Cambria"/>
                <w:sz w:val="20"/>
                <w:szCs w:val="20"/>
              </w:rPr>
              <w:t xml:space="preserve"> u producenta</w:t>
            </w:r>
          </w:p>
        </w:tc>
      </w:tr>
      <w:tr w:rsidR="0003386B" w:rsidRPr="009A615B" w14:paraId="41105085" w14:textId="77777777" w:rsidTr="00420B67">
        <w:tc>
          <w:tcPr>
            <w:tcW w:w="3402" w:type="dxa"/>
            <w:vAlign w:val="center"/>
          </w:tcPr>
          <w:p w14:paraId="5C417B69" w14:textId="104FD463" w:rsidR="0003386B" w:rsidRPr="00903C4F" w:rsidRDefault="0003386B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Wyświetlacz</w:t>
            </w:r>
          </w:p>
        </w:tc>
        <w:tc>
          <w:tcPr>
            <w:tcW w:w="5178" w:type="dxa"/>
            <w:vAlign w:val="center"/>
          </w:tcPr>
          <w:p w14:paraId="5728534B" w14:textId="61938246" w:rsidR="0003386B" w:rsidRPr="00903C4F" w:rsidRDefault="0003386B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Wymagany</w:t>
            </w:r>
          </w:p>
        </w:tc>
      </w:tr>
      <w:tr w:rsidR="0003386B" w:rsidRPr="009A615B" w14:paraId="2B76B3E9" w14:textId="77777777" w:rsidTr="00420B67">
        <w:tc>
          <w:tcPr>
            <w:tcW w:w="3402" w:type="dxa"/>
            <w:vAlign w:val="center"/>
          </w:tcPr>
          <w:p w14:paraId="29EDC3DA" w14:textId="72F9ACFD" w:rsidR="0003386B" w:rsidRPr="00903C4F" w:rsidRDefault="0003386B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Komunikacja </w:t>
            </w:r>
          </w:p>
        </w:tc>
        <w:tc>
          <w:tcPr>
            <w:tcW w:w="5178" w:type="dxa"/>
            <w:vAlign w:val="center"/>
          </w:tcPr>
          <w:p w14:paraId="217F4B41" w14:textId="6F6E65E3" w:rsidR="0003386B" w:rsidRPr="00903C4F" w:rsidRDefault="0003386B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Wymagana karta Wi-Fi, interfejs  Ethernet</w:t>
            </w:r>
          </w:p>
        </w:tc>
      </w:tr>
      <w:tr w:rsidR="0003386B" w:rsidRPr="009A615B" w14:paraId="48399E64" w14:textId="77777777" w:rsidTr="00420B67">
        <w:tc>
          <w:tcPr>
            <w:tcW w:w="3402" w:type="dxa"/>
            <w:vAlign w:val="center"/>
          </w:tcPr>
          <w:p w14:paraId="03E0CD70" w14:textId="79479898" w:rsidR="0003386B" w:rsidRPr="00903C4F" w:rsidRDefault="0003386B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Sprawność </w:t>
            </w:r>
          </w:p>
        </w:tc>
        <w:tc>
          <w:tcPr>
            <w:tcW w:w="5178" w:type="dxa"/>
            <w:vAlign w:val="center"/>
          </w:tcPr>
          <w:p w14:paraId="6235E25B" w14:textId="4AB5E50C" w:rsidR="0003386B" w:rsidRPr="00903C4F" w:rsidRDefault="0003386B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Min. 98%</w:t>
            </w:r>
          </w:p>
        </w:tc>
      </w:tr>
      <w:tr w:rsidR="0003386B" w:rsidRPr="009A615B" w14:paraId="2E92325F" w14:textId="77777777" w:rsidTr="00420B67">
        <w:tc>
          <w:tcPr>
            <w:tcW w:w="3402" w:type="dxa"/>
            <w:vAlign w:val="center"/>
          </w:tcPr>
          <w:p w14:paraId="657E3A4B" w14:textId="3F20D181" w:rsidR="0003386B" w:rsidRPr="00903C4F" w:rsidRDefault="0003386B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Ochrona IP</w:t>
            </w:r>
          </w:p>
        </w:tc>
        <w:tc>
          <w:tcPr>
            <w:tcW w:w="5178" w:type="dxa"/>
            <w:vAlign w:val="center"/>
          </w:tcPr>
          <w:p w14:paraId="368F3287" w14:textId="69121B07" w:rsidR="0003386B" w:rsidRPr="00903C4F" w:rsidRDefault="0003386B" w:rsidP="000338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Min. IP65</w:t>
            </w:r>
          </w:p>
        </w:tc>
      </w:tr>
    </w:tbl>
    <w:p w14:paraId="38F1A8BC" w14:textId="40F28801" w:rsidR="00225C40" w:rsidRDefault="00225C40" w:rsidP="00E84AF5">
      <w:pPr>
        <w:pStyle w:val="Akapitzlist"/>
        <w:tabs>
          <w:tab w:val="left" w:pos="284"/>
        </w:tabs>
        <w:ind w:left="426"/>
        <w:rPr>
          <w:rFonts w:ascii="Cambria" w:hAnsi="Cambria"/>
          <w:b/>
          <w:bCs/>
          <w:sz w:val="28"/>
          <w:szCs w:val="28"/>
        </w:rPr>
      </w:pPr>
    </w:p>
    <w:sectPr w:rsidR="00225C40" w:rsidSect="00E84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453F7" w14:textId="77777777" w:rsidR="009C1E60" w:rsidRDefault="009C1E60" w:rsidP="00B469B1">
      <w:r>
        <w:separator/>
      </w:r>
    </w:p>
  </w:endnote>
  <w:endnote w:type="continuationSeparator" w:id="0">
    <w:p w14:paraId="3891ECC6" w14:textId="77777777" w:rsidR="009C1E60" w:rsidRDefault="009C1E60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1567" w14:textId="77777777" w:rsidR="00E84AF5" w:rsidRDefault="00E8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27466" w14:textId="77777777" w:rsidR="00E84AF5" w:rsidRDefault="00E8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D3EF" w14:textId="77777777" w:rsidR="00E84AF5" w:rsidRDefault="00E8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BD0F" w14:textId="77777777" w:rsidR="009C1E60" w:rsidRDefault="009C1E60" w:rsidP="00B469B1">
      <w:r>
        <w:separator/>
      </w:r>
    </w:p>
  </w:footnote>
  <w:footnote w:type="continuationSeparator" w:id="0">
    <w:p w14:paraId="3C2D8AE8" w14:textId="77777777" w:rsidR="009C1E60" w:rsidRDefault="009C1E60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8B3B" w14:textId="77777777" w:rsidR="00E84AF5" w:rsidRDefault="00E8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BCB6" w14:textId="77777777" w:rsidR="00E84AF5" w:rsidRPr="0017513B" w:rsidRDefault="00E84AF5" w:rsidP="00E84AF5">
    <w:r w:rsidRPr="0017513B">
      <w:fldChar w:fldCharType="begin"/>
    </w:r>
    <w:r w:rsidRPr="0017513B">
      <w:instrText xml:space="preserve"> INCLUDEPICTURE "http://www.mojregion.eu/files/obrazki/logotypy/poziom_kolor.jpg" \* MERGEFORMATINET </w:instrText>
    </w:r>
    <w:r w:rsidRPr="0017513B">
      <w:fldChar w:fldCharType="separate"/>
    </w:r>
    <w:r w:rsidRPr="0017513B">
      <w:rPr>
        <w:noProof/>
      </w:rPr>
      <w:drawing>
        <wp:inline distT="0" distB="0" distL="0" distR="0" wp14:anchorId="698BA641" wp14:editId="2D75EAC6">
          <wp:extent cx="5760720" cy="590550"/>
          <wp:effectExtent l="0" t="0" r="5080" b="6350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513B">
      <w:fldChar w:fldCharType="end"/>
    </w:r>
  </w:p>
  <w:p w14:paraId="1B7758C7" w14:textId="77777777" w:rsidR="00E84AF5" w:rsidRDefault="00E84AF5" w:rsidP="00E84AF5">
    <w:pPr>
      <w:pStyle w:val="Nagwek"/>
    </w:pPr>
  </w:p>
  <w:p w14:paraId="4C9588C8" w14:textId="77777777" w:rsidR="00E84AF5" w:rsidRDefault="00E84AF5" w:rsidP="00E84AF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FAD4D3B" w14:textId="1B532C22" w:rsidR="00E84AF5" w:rsidRDefault="00E84AF5" w:rsidP="00E84AF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541DD">
      <w:rPr>
        <w:rFonts w:ascii="Cambria" w:hAnsi="Cambria"/>
        <w:b/>
        <w:bCs/>
        <w:i/>
        <w:color w:val="000000"/>
        <w:sz w:val="18"/>
        <w:szCs w:val="18"/>
      </w:rPr>
      <w:t xml:space="preserve">Wykonanie </w:t>
    </w:r>
    <w:proofErr w:type="spellStart"/>
    <w:r w:rsidRPr="00F541DD">
      <w:rPr>
        <w:rFonts w:ascii="Cambria" w:hAnsi="Cambria"/>
        <w:b/>
        <w:bCs/>
        <w:i/>
        <w:color w:val="000000"/>
        <w:sz w:val="18"/>
        <w:szCs w:val="18"/>
      </w:rPr>
      <w:t>mikroinstalacj</w:t>
    </w:r>
    <w:r>
      <w:rPr>
        <w:rFonts w:ascii="Cambria" w:hAnsi="Cambria"/>
        <w:b/>
        <w:bCs/>
        <w:i/>
        <w:color w:val="000000"/>
        <w:sz w:val="18"/>
        <w:szCs w:val="18"/>
      </w:rPr>
      <w:t>i</w:t>
    </w:r>
    <w:proofErr w:type="spellEnd"/>
    <w:r w:rsidRPr="00F541DD">
      <w:rPr>
        <w:rFonts w:ascii="Cambria" w:hAnsi="Cambria"/>
        <w:b/>
        <w:bCs/>
        <w:i/>
        <w:color w:val="000000"/>
        <w:sz w:val="18"/>
        <w:szCs w:val="18"/>
      </w:rPr>
      <w:t xml:space="preserve"> fotowoltaicznych na budynkach użyteczności publicznej oraz budynkach mieszkalnych w Gminie Stolno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Kujawsko-Pomorskiego </w:t>
    </w:r>
    <w:r>
      <w:rPr>
        <w:rFonts w:ascii="Cambria" w:hAnsi="Cambria"/>
        <w:bCs/>
        <w:color w:val="000000"/>
        <w:sz w:val="18"/>
        <w:szCs w:val="18"/>
      </w:rPr>
      <w:br/>
      <w:t>na lata 2014-2020</w:t>
    </w:r>
  </w:p>
  <w:p w14:paraId="56788B7A" w14:textId="77777777" w:rsidR="00E84AF5" w:rsidRPr="00410530" w:rsidRDefault="00E84AF5" w:rsidP="00E84AF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0811" w14:textId="77777777" w:rsidR="00E84AF5" w:rsidRDefault="00E84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E24"/>
    <w:multiLevelType w:val="hybridMultilevel"/>
    <w:tmpl w:val="02CA6C0C"/>
    <w:lvl w:ilvl="0" w:tplc="5EE04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74D6"/>
    <w:multiLevelType w:val="hybridMultilevel"/>
    <w:tmpl w:val="47666E46"/>
    <w:lvl w:ilvl="0" w:tplc="71E870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13427E"/>
    <w:multiLevelType w:val="hybridMultilevel"/>
    <w:tmpl w:val="47666E46"/>
    <w:lvl w:ilvl="0" w:tplc="71E870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674AFD"/>
    <w:multiLevelType w:val="hybridMultilevel"/>
    <w:tmpl w:val="BFE448BE"/>
    <w:lvl w:ilvl="0" w:tplc="ED4C1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0B"/>
    <w:rsid w:val="00003BA1"/>
    <w:rsid w:val="00014FF8"/>
    <w:rsid w:val="0003386B"/>
    <w:rsid w:val="00064431"/>
    <w:rsid w:val="000653A3"/>
    <w:rsid w:val="00085A2B"/>
    <w:rsid w:val="00096FDE"/>
    <w:rsid w:val="000D1C9E"/>
    <w:rsid w:val="000E3D7A"/>
    <w:rsid w:val="000F7C1A"/>
    <w:rsid w:val="0011073E"/>
    <w:rsid w:val="001127AB"/>
    <w:rsid w:val="00117B85"/>
    <w:rsid w:val="001510FF"/>
    <w:rsid w:val="00196251"/>
    <w:rsid w:val="001D4840"/>
    <w:rsid w:val="00225C40"/>
    <w:rsid w:val="002344F3"/>
    <w:rsid w:val="002A1CBF"/>
    <w:rsid w:val="002A6689"/>
    <w:rsid w:val="002F09B6"/>
    <w:rsid w:val="00325926"/>
    <w:rsid w:val="003500CF"/>
    <w:rsid w:val="00414579"/>
    <w:rsid w:val="00457404"/>
    <w:rsid w:val="004665E4"/>
    <w:rsid w:val="004832FD"/>
    <w:rsid w:val="0049734E"/>
    <w:rsid w:val="00525BC6"/>
    <w:rsid w:val="00570DC3"/>
    <w:rsid w:val="00592B6F"/>
    <w:rsid w:val="005B022B"/>
    <w:rsid w:val="005D4ED7"/>
    <w:rsid w:val="00655189"/>
    <w:rsid w:val="00665760"/>
    <w:rsid w:val="00682D77"/>
    <w:rsid w:val="00686E93"/>
    <w:rsid w:val="006B59E6"/>
    <w:rsid w:val="006F5A3A"/>
    <w:rsid w:val="00733944"/>
    <w:rsid w:val="0077704B"/>
    <w:rsid w:val="0079212D"/>
    <w:rsid w:val="00792447"/>
    <w:rsid w:val="007A35E2"/>
    <w:rsid w:val="007B551A"/>
    <w:rsid w:val="007C4934"/>
    <w:rsid w:val="007F1BBB"/>
    <w:rsid w:val="007F7ABE"/>
    <w:rsid w:val="0082100B"/>
    <w:rsid w:val="00822F2E"/>
    <w:rsid w:val="00835111"/>
    <w:rsid w:val="00841D74"/>
    <w:rsid w:val="00851A1E"/>
    <w:rsid w:val="00896571"/>
    <w:rsid w:val="008D2215"/>
    <w:rsid w:val="008E4513"/>
    <w:rsid w:val="00903C4F"/>
    <w:rsid w:val="00907A73"/>
    <w:rsid w:val="009A2A9D"/>
    <w:rsid w:val="009A615B"/>
    <w:rsid w:val="009B6045"/>
    <w:rsid w:val="009C1E60"/>
    <w:rsid w:val="009F7A22"/>
    <w:rsid w:val="00A109CC"/>
    <w:rsid w:val="00A164A0"/>
    <w:rsid w:val="00B07D49"/>
    <w:rsid w:val="00B1336C"/>
    <w:rsid w:val="00B40163"/>
    <w:rsid w:val="00B469B1"/>
    <w:rsid w:val="00B517E0"/>
    <w:rsid w:val="00B57DB2"/>
    <w:rsid w:val="00BB6188"/>
    <w:rsid w:val="00BB64D1"/>
    <w:rsid w:val="00BC4BDD"/>
    <w:rsid w:val="00BC7101"/>
    <w:rsid w:val="00BD7DED"/>
    <w:rsid w:val="00C13ABF"/>
    <w:rsid w:val="00C52F77"/>
    <w:rsid w:val="00C62C7E"/>
    <w:rsid w:val="00C84576"/>
    <w:rsid w:val="00C906AB"/>
    <w:rsid w:val="00CB1FCC"/>
    <w:rsid w:val="00D264E4"/>
    <w:rsid w:val="00D2689D"/>
    <w:rsid w:val="00DA6A8A"/>
    <w:rsid w:val="00E05E75"/>
    <w:rsid w:val="00E813C3"/>
    <w:rsid w:val="00E84AF5"/>
    <w:rsid w:val="00E94F23"/>
    <w:rsid w:val="00EA3609"/>
    <w:rsid w:val="00ED1202"/>
    <w:rsid w:val="00ED40BD"/>
    <w:rsid w:val="00EF6257"/>
    <w:rsid w:val="00F436DB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131B1"/>
  <w15:chartTrackingRefBased/>
  <w15:docId w15:val="{ADFF815A-89D1-4911-861B-7BD53A3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F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Janusz</cp:lastModifiedBy>
  <cp:revision>30</cp:revision>
  <dcterms:created xsi:type="dcterms:W3CDTF">2021-02-11T12:34:00Z</dcterms:created>
  <dcterms:modified xsi:type="dcterms:W3CDTF">2021-05-19T08:01:00Z</dcterms:modified>
</cp:coreProperties>
</file>