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9FF4C" w14:textId="57D3DF06" w:rsidR="00F27891" w:rsidRPr="00F27891" w:rsidRDefault="00F27891" w:rsidP="005B39C2">
      <w:pPr>
        <w:spacing w:after="0"/>
        <w:ind w:left="3" w:right="0" w:firstLine="0"/>
        <w:rPr>
          <w:rFonts w:asciiTheme="minorHAnsi" w:hAnsiTheme="minorHAnsi" w:cstheme="minorHAnsi"/>
          <w:iCs/>
        </w:rPr>
      </w:pPr>
    </w:p>
    <w:p w14:paraId="38C98225" w14:textId="50B54487" w:rsidR="00F27891" w:rsidRPr="00D66CC9" w:rsidRDefault="00D66CC9" w:rsidP="005B39C2">
      <w:pPr>
        <w:spacing w:after="0"/>
        <w:ind w:left="3" w:right="0" w:firstLine="0"/>
        <w:rPr>
          <w:rFonts w:asciiTheme="minorHAnsi" w:hAnsiTheme="minorHAnsi" w:cstheme="minorHAnsi"/>
          <w:sz w:val="20"/>
          <w:szCs w:val="20"/>
        </w:rPr>
      </w:pPr>
      <w:r w:rsidRPr="00D66CC9">
        <w:rPr>
          <w:b/>
        </w:rPr>
        <w:t>OSOBY NIELETNIE,</w:t>
      </w:r>
      <w:r w:rsidRPr="00D66CC9">
        <w:t xml:space="preserve"> wobec których zastosowano środki zapobiegania i zwalczania demoralizacji i przestępczości zgodnie z ustawą z dnia 26 października 1982 r. o postępowaniu w sprawach nieletnich;</w:t>
      </w:r>
    </w:p>
    <w:p w14:paraId="102CED0B" w14:textId="77777777" w:rsidR="00F27891" w:rsidRDefault="00F27891" w:rsidP="008D3B2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43228C97" w14:textId="77777777" w:rsidR="005B39C2" w:rsidRDefault="005B39C2" w:rsidP="008D3B2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01BFE109" w14:textId="77777777" w:rsidR="008D3B22" w:rsidRPr="008D3B22" w:rsidRDefault="008D3B22" w:rsidP="008D3B2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0" w:name="_Hlk34731576"/>
      <w:r w:rsidRPr="008D3B22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3928D43C" w14:textId="77777777" w:rsidR="008D3B22" w:rsidRPr="008D3B22" w:rsidRDefault="008D3B22" w:rsidP="008D3B22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6E62E3F4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2CFF68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31B903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193A0B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789C3FA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8D3B22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B3047CE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8D3B22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763F7895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C01E8A8" w14:textId="77777777" w:rsidR="008D3B22" w:rsidRPr="008D3B22" w:rsidRDefault="008D3B22" w:rsidP="008D3B22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8D3B22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8D3B22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8D3B22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8D3B22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0477109" w14:textId="77777777" w:rsidR="008D3B22" w:rsidRPr="008D3B22" w:rsidRDefault="008D3B22" w:rsidP="008D3B22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3E81EB14" w14:textId="0A41E3E3" w:rsidR="00D66CC9" w:rsidRDefault="00C33C7B" w:rsidP="00D66CC9">
      <w:pPr>
        <w:spacing w:after="0"/>
        <w:ind w:left="0" w:right="0" w:firstLine="0"/>
        <w:rPr>
          <w:b/>
          <w:sz w:val="24"/>
          <w:szCs w:val="24"/>
        </w:rPr>
      </w:pPr>
      <w:r w:rsidRPr="00BD242A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BD242A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BD242A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="00D66CC9" w:rsidRPr="00BD242A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8D3B22" w:rsidRPr="00BD242A">
        <w:rPr>
          <w:rFonts w:asciiTheme="minorHAnsi" w:hAnsiTheme="minorHAnsi" w:cstheme="minorHAnsi"/>
          <w:iCs/>
          <w:sz w:val="24"/>
          <w:szCs w:val="24"/>
        </w:rPr>
        <w:t xml:space="preserve">należę do osób z grupy </w:t>
      </w:r>
      <w:r w:rsidR="008D3B22" w:rsidRPr="00BD242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kwalifikującej się do objęcia wsparciem </w:t>
      </w:r>
      <w:r w:rsidR="008D3B22" w:rsidRPr="00BD242A">
        <w:rPr>
          <w:rFonts w:asciiTheme="minorHAnsi" w:hAnsiTheme="minorHAnsi" w:cstheme="minorHAnsi"/>
          <w:iCs/>
          <w:sz w:val="24"/>
          <w:szCs w:val="24"/>
        </w:rPr>
        <w:t xml:space="preserve">zgodnie z </w:t>
      </w:r>
      <w:r w:rsidR="00D66CC9" w:rsidRPr="00BD242A">
        <w:rPr>
          <w:sz w:val="24"/>
          <w:szCs w:val="24"/>
        </w:rPr>
        <w:t xml:space="preserve">ustawą z dnia 26 października 1982 r. </w:t>
      </w:r>
      <w:r w:rsidR="00D66CC9" w:rsidRPr="00BD242A">
        <w:rPr>
          <w:b/>
          <w:sz w:val="24"/>
          <w:szCs w:val="24"/>
        </w:rPr>
        <w:t>o postępowaniu w sprawach nieletnich</w:t>
      </w:r>
      <w:r w:rsidR="00BD242A" w:rsidRPr="00BD242A">
        <w:rPr>
          <w:b/>
          <w:sz w:val="24"/>
          <w:szCs w:val="24"/>
        </w:rPr>
        <w:t>.</w:t>
      </w:r>
    </w:p>
    <w:p w14:paraId="1CD0414D" w14:textId="77777777" w:rsidR="00BD242A" w:rsidRPr="00BD242A" w:rsidRDefault="00BD242A" w:rsidP="00D66CC9">
      <w:pPr>
        <w:spacing w:after="0"/>
        <w:ind w:left="0" w:right="0" w:firstLine="0"/>
        <w:rPr>
          <w:b/>
          <w:sz w:val="24"/>
          <w:szCs w:val="24"/>
        </w:rPr>
      </w:pPr>
    </w:p>
    <w:p w14:paraId="034F365E" w14:textId="77777777" w:rsidR="00BD242A" w:rsidRPr="00BD242A" w:rsidRDefault="00BD242A" w:rsidP="00BD242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D242A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97E74AE" w14:textId="77777777" w:rsidR="00BD242A" w:rsidRPr="00D66CC9" w:rsidRDefault="00BD242A" w:rsidP="00D66CC9">
      <w:pPr>
        <w:spacing w:after="0"/>
        <w:ind w:left="0" w:right="0" w:firstLine="0"/>
        <w:rPr>
          <w:rFonts w:asciiTheme="minorHAnsi" w:hAnsiTheme="minorHAnsi" w:cstheme="minorHAnsi"/>
          <w:iCs/>
          <w:sz w:val="28"/>
          <w:szCs w:val="28"/>
        </w:rPr>
      </w:pPr>
    </w:p>
    <w:p w14:paraId="66C9F011" w14:textId="498CED8C" w:rsidR="008D3B22" w:rsidRPr="008D3B22" w:rsidRDefault="008D3B22" w:rsidP="008D3B22">
      <w:pPr>
        <w:spacing w:after="0"/>
        <w:ind w:left="0" w:right="0" w:firstLine="0"/>
        <w:rPr>
          <w:rFonts w:asciiTheme="minorHAnsi" w:hAnsiTheme="minorHAnsi" w:cstheme="minorHAnsi"/>
          <w:b/>
          <w:bCs/>
          <w:i/>
          <w:sz w:val="28"/>
          <w:szCs w:val="28"/>
        </w:rPr>
      </w:pPr>
    </w:p>
    <w:p w14:paraId="43DC9B0D" w14:textId="77777777" w:rsidR="008D3B22" w:rsidRDefault="008D3B22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522A187" w14:textId="77777777" w:rsidR="00C33C7B" w:rsidRPr="008D3B22" w:rsidRDefault="00C33C7B" w:rsidP="008D3B22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01352442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EBCA5FB" w14:textId="77777777" w:rsidR="008D3B22" w:rsidRPr="008D3B22" w:rsidRDefault="008D3B22" w:rsidP="008D3B22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8D3B22">
        <w:rPr>
          <w:color w:val="000000" w:themeColor="text1"/>
          <w:sz w:val="20"/>
          <w:szCs w:val="20"/>
        </w:rPr>
        <w:t>Kandydata/</w:t>
      </w:r>
      <w:proofErr w:type="spellStart"/>
      <w:r w:rsidRPr="008D3B22">
        <w:rPr>
          <w:color w:val="000000" w:themeColor="text1"/>
          <w:sz w:val="20"/>
          <w:szCs w:val="20"/>
        </w:rPr>
        <w:t>tki</w:t>
      </w:r>
      <w:proofErr w:type="spellEnd"/>
      <w:r w:rsidRPr="008D3B22">
        <w:rPr>
          <w:color w:val="000000" w:themeColor="text1"/>
          <w:sz w:val="20"/>
          <w:szCs w:val="20"/>
        </w:rPr>
        <w:t xml:space="preserve"> do Projektu</w:t>
      </w:r>
      <w:r w:rsidRPr="008D3B22">
        <w:rPr>
          <w:b/>
          <w:color w:val="000000" w:themeColor="text1"/>
          <w:sz w:val="20"/>
          <w:szCs w:val="20"/>
        </w:rPr>
        <w:t xml:space="preserve"> </w:t>
      </w:r>
    </w:p>
    <w:p w14:paraId="56387C41" w14:textId="77777777" w:rsidR="008D3B22" w:rsidRPr="008D3B22" w:rsidRDefault="008D3B22" w:rsidP="008D3B22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8D3B22">
        <w:rPr>
          <w:color w:val="000000" w:themeColor="text1"/>
          <w:sz w:val="20"/>
          <w:szCs w:val="20"/>
        </w:rPr>
        <w:t xml:space="preserve">lub prawnego opiekuna w przypadku, </w:t>
      </w:r>
    </w:p>
    <w:p w14:paraId="5003A88C" w14:textId="77777777" w:rsidR="008D3B22" w:rsidRPr="008D3B22" w:rsidRDefault="008D3B22" w:rsidP="008D3B22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D3B22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8D3B22">
        <w:rPr>
          <w:rFonts w:asciiTheme="minorHAnsi" w:hAnsiTheme="minorHAnsi" w:cs="Arial"/>
          <w:color w:val="000000" w:themeColor="text1"/>
          <w:sz w:val="20"/>
          <w:szCs w:val="20"/>
        </w:rPr>
        <w:t>lub nieletnią.</w:t>
      </w:r>
    </w:p>
    <w:bookmarkEnd w:id="0"/>
    <w:p w14:paraId="1FFAEAE3" w14:textId="77777777" w:rsidR="005B39C2" w:rsidRDefault="005B39C2" w:rsidP="00B456A8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528E8E6E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1FAE402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109F69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6460535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47426984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D6CDAF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09D9F86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59FD8F33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6F6B8838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0B55AD61" w14:textId="77777777" w:rsidR="00C33C7B" w:rsidRDefault="00C33C7B" w:rsidP="00C33C7B">
      <w:pPr>
        <w:spacing w:after="0"/>
        <w:ind w:left="3" w:right="0" w:firstLine="0"/>
        <w:rPr>
          <w:b/>
          <w:sz w:val="28"/>
          <w:szCs w:val="28"/>
        </w:rPr>
      </w:pPr>
    </w:p>
    <w:p w14:paraId="250B3259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39974438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7B20E18C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3779A375" w14:textId="77777777" w:rsidR="00C33C7B" w:rsidRPr="00963110" w:rsidRDefault="00C33C7B" w:rsidP="00C33C7B">
      <w:pPr>
        <w:spacing w:after="0"/>
        <w:ind w:left="3" w:right="0" w:firstLine="0"/>
        <w:rPr>
          <w:sz w:val="28"/>
          <w:szCs w:val="28"/>
        </w:rPr>
      </w:pPr>
    </w:p>
    <w:p w14:paraId="5080930C" w14:textId="77777777" w:rsidR="00C33C7B" w:rsidRDefault="00C33C7B" w:rsidP="00C33C7B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5BCC3C13" w14:textId="77777777" w:rsidR="005B39C2" w:rsidRDefault="005B39C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F962180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6D902C26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4EFAA95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01401C7F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1391E119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E752EF5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0975F28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A2A6423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27506E0E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539AD2AC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p w14:paraId="7590E42D" w14:textId="77777777" w:rsidR="00C33C7B" w:rsidRDefault="00C33C7B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C33C7B" w:rsidSect="008D3B22">
      <w:headerReference w:type="default" r:id="rId6"/>
      <w:pgSz w:w="11906" w:h="16838"/>
      <w:pgMar w:top="1417" w:right="1417" w:bottom="28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C6454" w14:textId="77777777" w:rsidR="00CB513A" w:rsidRDefault="00CB513A" w:rsidP="005B39C2">
      <w:pPr>
        <w:spacing w:after="0" w:line="240" w:lineRule="auto"/>
      </w:pPr>
      <w:r>
        <w:separator/>
      </w:r>
    </w:p>
  </w:endnote>
  <w:endnote w:type="continuationSeparator" w:id="0">
    <w:p w14:paraId="098FE195" w14:textId="77777777" w:rsidR="00CB513A" w:rsidRDefault="00CB513A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E346" w14:textId="77777777" w:rsidR="00CB513A" w:rsidRDefault="00CB513A" w:rsidP="005B39C2">
      <w:pPr>
        <w:spacing w:after="0" w:line="240" w:lineRule="auto"/>
      </w:pPr>
      <w:r>
        <w:separator/>
      </w:r>
    </w:p>
  </w:footnote>
  <w:footnote w:type="continuationSeparator" w:id="0">
    <w:p w14:paraId="4DA9CC1E" w14:textId="77777777" w:rsidR="00CB513A" w:rsidRDefault="00CB513A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2A5D34"/>
    <w:rsid w:val="00332C07"/>
    <w:rsid w:val="003505C8"/>
    <w:rsid w:val="00382432"/>
    <w:rsid w:val="00454DE6"/>
    <w:rsid w:val="005B39C2"/>
    <w:rsid w:val="00726E9E"/>
    <w:rsid w:val="007B0D14"/>
    <w:rsid w:val="008D3B22"/>
    <w:rsid w:val="00B12DC1"/>
    <w:rsid w:val="00B456A8"/>
    <w:rsid w:val="00B9319F"/>
    <w:rsid w:val="00B9396F"/>
    <w:rsid w:val="00BD242A"/>
    <w:rsid w:val="00C161A9"/>
    <w:rsid w:val="00C337D7"/>
    <w:rsid w:val="00C33C7B"/>
    <w:rsid w:val="00CB513A"/>
    <w:rsid w:val="00D66CC9"/>
    <w:rsid w:val="00D91CCB"/>
    <w:rsid w:val="00E41FC7"/>
    <w:rsid w:val="00EF7E6E"/>
    <w:rsid w:val="00F121BC"/>
    <w:rsid w:val="00F2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B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B22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11</cp:revision>
  <dcterms:created xsi:type="dcterms:W3CDTF">2019-11-18T07:39:00Z</dcterms:created>
  <dcterms:modified xsi:type="dcterms:W3CDTF">2021-04-27T08:12:00Z</dcterms:modified>
</cp:coreProperties>
</file>