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A3BA5" w14:textId="77777777" w:rsidR="0030253E" w:rsidRPr="0030253E" w:rsidRDefault="0030253E" w:rsidP="0030253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0253E">
        <w:rPr>
          <w:rFonts w:ascii="Times New Roman" w:hAnsi="Times New Roman" w:cs="Times New Roman"/>
          <w:b/>
          <w:bCs/>
        </w:rPr>
        <w:t>UCHWAŁA NR XXXVI/240/2021</w:t>
      </w:r>
      <w:r w:rsidRPr="0030253E">
        <w:rPr>
          <w:rFonts w:ascii="Times New Roman" w:hAnsi="Times New Roman" w:cs="Times New Roman"/>
          <w:b/>
          <w:bCs/>
        </w:rPr>
        <w:br/>
        <w:t>RADY GMINY STOLNO</w:t>
      </w:r>
    </w:p>
    <w:p w14:paraId="63DEEFE6" w14:textId="77777777" w:rsidR="0030253E" w:rsidRPr="0030253E" w:rsidRDefault="0030253E" w:rsidP="0030253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hAnsi="Times New Roman" w:cs="Times New Roman"/>
          <w:b/>
          <w:bCs/>
        </w:rPr>
      </w:pPr>
      <w:r w:rsidRPr="0030253E">
        <w:rPr>
          <w:rFonts w:ascii="Times New Roman" w:hAnsi="Times New Roman" w:cs="Times New Roman"/>
        </w:rPr>
        <w:t>z dnia 26 stycznia 2022 r.</w:t>
      </w:r>
    </w:p>
    <w:p w14:paraId="7AA624EA" w14:textId="77777777" w:rsidR="0030253E" w:rsidRPr="0030253E" w:rsidRDefault="0030253E" w:rsidP="0030253E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</w:rPr>
      </w:pPr>
      <w:r w:rsidRPr="0030253E">
        <w:rPr>
          <w:rFonts w:ascii="Times New Roman" w:hAnsi="Times New Roman" w:cs="Times New Roman"/>
          <w:b/>
          <w:bCs/>
        </w:rPr>
        <w:t xml:space="preserve">w sprawie zmiany Wieloletniej Prognozy Finansowej Gminy Stolno </w:t>
      </w:r>
    </w:p>
    <w:p w14:paraId="52E32775" w14:textId="20C77CC7" w:rsidR="0030253E" w:rsidRPr="0030253E" w:rsidRDefault="0030253E" w:rsidP="0030253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253E">
        <w:rPr>
          <w:rFonts w:ascii="Times New Roman" w:hAnsi="Times New Roman" w:cs="Times New Roman"/>
        </w:rPr>
        <w:t xml:space="preserve">Na podstawie art. 18 ust. 2 pkt 15 ustawy z dnia 8 marca 1990 r. o samorządzie gminnym (Dz. U.  </w:t>
      </w:r>
      <w:r w:rsidR="004109B6">
        <w:rPr>
          <w:rFonts w:ascii="Times New Roman" w:hAnsi="Times New Roman" w:cs="Times New Roman"/>
        </w:rPr>
        <w:t xml:space="preserve">     </w:t>
      </w:r>
      <w:r w:rsidRPr="0030253E">
        <w:rPr>
          <w:rFonts w:ascii="Times New Roman" w:hAnsi="Times New Roman" w:cs="Times New Roman"/>
        </w:rPr>
        <w:t xml:space="preserve"> z 2021 r. poz. 1372 i 1834) oraz </w:t>
      </w:r>
      <w:r w:rsidRPr="0030253E">
        <w:rPr>
          <w:rFonts w:ascii="Arial" w:hAnsi="Arial" w:cs="Arial"/>
        </w:rPr>
        <w:t xml:space="preserve">art. 226, art. 227, art. 228, art. 230, art. 232 i art. 243 ustawy </w:t>
      </w:r>
      <w:r w:rsidR="004109B6">
        <w:rPr>
          <w:rFonts w:ascii="Arial" w:hAnsi="Arial" w:cs="Arial"/>
        </w:rPr>
        <w:t xml:space="preserve">    </w:t>
      </w:r>
      <w:r w:rsidRPr="0030253E">
        <w:rPr>
          <w:rFonts w:ascii="Arial" w:hAnsi="Arial" w:cs="Arial"/>
        </w:rPr>
        <w:t>z dnia 27 sierpnia 2009 r.</w:t>
      </w:r>
      <w:r w:rsidR="004109B6">
        <w:rPr>
          <w:rFonts w:ascii="Arial" w:hAnsi="Arial" w:cs="Arial"/>
        </w:rPr>
        <w:t xml:space="preserve"> </w:t>
      </w:r>
      <w:r w:rsidRPr="0030253E">
        <w:rPr>
          <w:rFonts w:ascii="Arial" w:hAnsi="Arial" w:cs="Arial"/>
        </w:rPr>
        <w:t>o finansach publicznych (Dz. U. z 2021 r.</w:t>
      </w:r>
      <w:r w:rsidR="004109B6">
        <w:rPr>
          <w:rFonts w:ascii="Arial" w:hAnsi="Arial" w:cs="Arial"/>
        </w:rPr>
        <w:t xml:space="preserve"> </w:t>
      </w:r>
      <w:r w:rsidRPr="0030253E">
        <w:rPr>
          <w:rFonts w:ascii="Arial" w:hAnsi="Arial" w:cs="Arial"/>
        </w:rPr>
        <w:t xml:space="preserve">poz. 305, </w:t>
      </w:r>
      <w:r w:rsidR="004109B6">
        <w:rPr>
          <w:rFonts w:ascii="Arial" w:hAnsi="Arial" w:cs="Arial"/>
        </w:rPr>
        <w:t>1236, 1535, 1773, 1927, 1981, 2054 i 2270</w:t>
      </w:r>
      <w:r w:rsidRPr="0030253E">
        <w:rPr>
          <w:rFonts w:ascii="Arial" w:hAnsi="Arial" w:cs="Arial"/>
        </w:rPr>
        <w:t>) uchwala się, co następuje:</w:t>
      </w:r>
    </w:p>
    <w:p w14:paraId="6F6D967B" w14:textId="65B1EE82" w:rsidR="0030253E" w:rsidRPr="0030253E" w:rsidRDefault="0030253E" w:rsidP="0030253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0253E">
        <w:rPr>
          <w:rFonts w:ascii="Arial" w:hAnsi="Arial" w:cs="Arial"/>
          <w:b/>
          <w:bCs/>
        </w:rPr>
        <w:t>§ 1.</w:t>
      </w:r>
      <w:r w:rsidRPr="0030253E">
        <w:rPr>
          <w:rFonts w:ascii="Arial" w:hAnsi="Arial" w:cs="Arial"/>
        </w:rPr>
        <w:t xml:space="preserve"> W uchwale Nr XXXIV/229/2021 Rady Gminy Stolno z dnia 21 grudnia 20221 r. </w:t>
      </w:r>
      <w:r w:rsidR="004109B6">
        <w:rPr>
          <w:rFonts w:ascii="Arial" w:hAnsi="Arial" w:cs="Arial"/>
        </w:rPr>
        <w:t xml:space="preserve">               </w:t>
      </w:r>
      <w:r w:rsidRPr="0030253E">
        <w:rPr>
          <w:rFonts w:ascii="Arial" w:hAnsi="Arial" w:cs="Arial"/>
        </w:rPr>
        <w:t>w sprawie Wieloletniej Prognozy Finansowej wprowadza się nast</w:t>
      </w:r>
      <w:r w:rsidR="004109B6">
        <w:rPr>
          <w:rFonts w:ascii="Arial" w:hAnsi="Arial" w:cs="Arial"/>
        </w:rPr>
        <w:t>ę</w:t>
      </w:r>
      <w:r w:rsidRPr="0030253E">
        <w:rPr>
          <w:rFonts w:ascii="Arial" w:hAnsi="Arial" w:cs="Arial"/>
        </w:rPr>
        <w:t>pujące zmiany:</w:t>
      </w:r>
    </w:p>
    <w:p w14:paraId="5A32EADD" w14:textId="638A2883" w:rsidR="0030253E" w:rsidRPr="0030253E" w:rsidRDefault="004109B6" w:rsidP="0030253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30253E" w:rsidRPr="0030253E">
        <w:rPr>
          <w:rFonts w:ascii="Arial" w:hAnsi="Arial" w:cs="Arial"/>
        </w:rPr>
        <w:t xml:space="preserve"> załącznik Nr 1 otrzymuje brzmienie zgodnie z załącznikiem Nr 1 do niniejszej uchwały,</w:t>
      </w:r>
    </w:p>
    <w:p w14:paraId="6E68F5A0" w14:textId="7DD13D7B" w:rsidR="0030253E" w:rsidRPr="0030253E" w:rsidRDefault="004109B6" w:rsidP="0030253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30253E" w:rsidRPr="0030253E">
        <w:rPr>
          <w:rFonts w:ascii="Arial" w:hAnsi="Arial" w:cs="Arial"/>
        </w:rPr>
        <w:t xml:space="preserve"> załącznik Nr 2 otrzymuje brzmienie zgodnie z załącznikiem Nr 2 do niniejszej uchwały,</w:t>
      </w:r>
    </w:p>
    <w:p w14:paraId="4BA3F70E" w14:textId="22BB5E69" w:rsidR="0030253E" w:rsidRPr="0030253E" w:rsidRDefault="004109B6" w:rsidP="0030253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30253E" w:rsidRPr="0030253E">
        <w:rPr>
          <w:rFonts w:ascii="Arial" w:hAnsi="Arial" w:cs="Arial"/>
        </w:rPr>
        <w:t>załącznik Nr 3 otrzymuje brzmienie zgodnie z załącznikiem Nr 3 do niniejszej uchwały.</w:t>
      </w:r>
    </w:p>
    <w:p w14:paraId="6C49BEB5" w14:textId="77777777" w:rsidR="0030253E" w:rsidRPr="0030253E" w:rsidRDefault="0030253E" w:rsidP="0030253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253E">
        <w:rPr>
          <w:rFonts w:ascii="Arial" w:hAnsi="Arial" w:cs="Arial"/>
          <w:b/>
          <w:bCs/>
        </w:rPr>
        <w:t xml:space="preserve">§ 2. </w:t>
      </w:r>
      <w:r w:rsidRPr="0030253E">
        <w:rPr>
          <w:rFonts w:ascii="Arial" w:hAnsi="Arial" w:cs="Arial"/>
        </w:rPr>
        <w:t>Wykonanie uchwały powierza się Wójtowi Gminy Stolno.</w:t>
      </w:r>
    </w:p>
    <w:p w14:paraId="642611CC" w14:textId="77777777" w:rsidR="0030253E" w:rsidRPr="0030253E" w:rsidRDefault="0030253E" w:rsidP="0030253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253E">
        <w:rPr>
          <w:rFonts w:ascii="Arial" w:hAnsi="Arial" w:cs="Arial"/>
          <w:b/>
          <w:bCs/>
        </w:rPr>
        <w:t xml:space="preserve">§ 3. </w:t>
      </w:r>
      <w:r w:rsidRPr="0030253E">
        <w:rPr>
          <w:rFonts w:ascii="Arial" w:hAnsi="Arial" w:cs="Arial"/>
        </w:rPr>
        <w:t>Uchwała wchodzi w życie z dniem podjęcia.</w:t>
      </w:r>
    </w:p>
    <w:p w14:paraId="2385BC9E" w14:textId="77777777" w:rsidR="0030253E" w:rsidRPr="0030253E" w:rsidRDefault="0030253E" w:rsidP="0030253E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02"/>
        <w:gridCol w:w="3600"/>
      </w:tblGrid>
      <w:tr w:rsidR="0030253E" w:rsidRPr="0030253E" w14:paraId="22AB6983" w14:textId="77777777"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14:paraId="5CA1B663" w14:textId="77777777" w:rsidR="0030253E" w:rsidRPr="0030253E" w:rsidRDefault="0030253E" w:rsidP="0030253E">
            <w:pPr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2DEEE9F" w14:textId="77777777" w:rsidR="0030253E" w:rsidRPr="0030253E" w:rsidRDefault="0030253E" w:rsidP="0030253E">
            <w:pPr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53E">
              <w:rPr>
                <w:rFonts w:ascii="Times New Roman" w:hAnsi="Times New Roman" w:cs="Times New Roman"/>
                <w:color w:val="000000"/>
              </w:rPr>
              <w:t>Przewodniczący Rady Gminy Stolno</w:t>
            </w:r>
          </w:p>
          <w:p w14:paraId="7D7530DC" w14:textId="77777777" w:rsidR="0030253E" w:rsidRPr="0030253E" w:rsidRDefault="0030253E" w:rsidP="0030253E">
            <w:pPr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53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3E065BB" w14:textId="77777777" w:rsidR="0030253E" w:rsidRPr="0030253E" w:rsidRDefault="0030253E" w:rsidP="0030253E">
            <w:pPr>
              <w:keepLines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253E">
              <w:rPr>
                <w:rFonts w:ascii="Times New Roman" w:hAnsi="Times New Roman" w:cs="Times New Roman"/>
                <w:b/>
                <w:bCs/>
                <w:color w:val="000000"/>
              </w:rPr>
              <w:t>Paweł Pudrzyński</w:t>
            </w:r>
          </w:p>
        </w:tc>
      </w:tr>
    </w:tbl>
    <w:p w14:paraId="24FB915F" w14:textId="77777777" w:rsidR="0030253E" w:rsidRPr="0030253E" w:rsidRDefault="0030253E" w:rsidP="0030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E6DFCA6" w14:textId="77777777" w:rsidR="00C740E3" w:rsidRDefault="00C740E3"/>
    <w:sectPr w:rsidR="00C740E3" w:rsidSect="00AC723F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CB"/>
    <w:rsid w:val="0030253E"/>
    <w:rsid w:val="004109B6"/>
    <w:rsid w:val="008111CB"/>
    <w:rsid w:val="00C7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9D5DF"/>
  <w15:chartTrackingRefBased/>
  <w15:docId w15:val="{75621C39-FCAE-4A50-86B9-2CA20B60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934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Frackiewicz</dc:creator>
  <cp:keywords/>
  <dc:description/>
  <cp:lastModifiedBy>Janusz Frackiewicz</cp:lastModifiedBy>
  <cp:revision>4</cp:revision>
  <dcterms:created xsi:type="dcterms:W3CDTF">2022-01-20T11:44:00Z</dcterms:created>
  <dcterms:modified xsi:type="dcterms:W3CDTF">2022-01-24T08:24:00Z</dcterms:modified>
</cp:coreProperties>
</file>