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E96" w:rsidRDefault="00C10A4B">
      <w:pPr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ZARZĄDZENIE NR </w:t>
      </w:r>
      <w:r>
        <w:rPr>
          <w:rFonts w:ascii="Times New Roman" w:hAnsi="Times New Roman" w:cs="0"/>
          <w:b/>
          <w:bCs/>
        </w:rPr>
        <w:t>41</w:t>
      </w:r>
      <w:r>
        <w:rPr>
          <w:rFonts w:ascii="Times New Roman" w:hAnsi="Times New Roman"/>
          <w:b/>
          <w:bCs/>
        </w:rPr>
        <w:t>/2022</w:t>
      </w:r>
    </w:p>
    <w:p w:rsidR="009C7E96" w:rsidRDefault="00C10A4B">
      <w:pPr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WÓJTA GMINY </w:t>
      </w:r>
      <w:r>
        <w:rPr>
          <w:rFonts w:ascii="Times New Roman" w:hAnsi="Times New Roman" w:cs="0"/>
          <w:b/>
          <w:bCs/>
        </w:rPr>
        <w:t>STOLNO</w:t>
      </w:r>
    </w:p>
    <w:p w:rsidR="009C7E96" w:rsidRDefault="00C10A4B">
      <w:pPr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z dnia </w:t>
      </w:r>
      <w:r>
        <w:rPr>
          <w:rFonts w:ascii="Times New Roman" w:hAnsi="Times New Roman" w:cs="0"/>
          <w:b/>
          <w:bCs/>
        </w:rPr>
        <w:t>29</w:t>
      </w:r>
      <w:r>
        <w:rPr>
          <w:rFonts w:ascii="Times New Roman" w:hAnsi="Times New Roman"/>
          <w:b/>
          <w:bCs/>
        </w:rPr>
        <w:t xml:space="preserve"> marca 2022 r.</w:t>
      </w:r>
    </w:p>
    <w:p w:rsidR="009C7E96" w:rsidRDefault="009C7E96">
      <w:pPr>
        <w:spacing w:line="276" w:lineRule="auto"/>
        <w:jc w:val="both"/>
        <w:rPr>
          <w:rFonts w:ascii="Times New Roman" w:hAnsi="Times New Roman"/>
          <w:b/>
          <w:bCs/>
        </w:rPr>
      </w:pPr>
    </w:p>
    <w:p w:rsidR="009C7E96" w:rsidRDefault="00C10A4B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Calibri"/>
          <w:b/>
          <w:bCs/>
        </w:rPr>
        <w:t>w sprawie upoważnienia Kierownika Gminnego Ośrodka Pomocy Społecznej w Stolnie do prowadzenia postępowań w sprawie</w:t>
      </w:r>
      <w:r>
        <w:rPr>
          <w:rFonts w:ascii="Times New Roman" w:hAnsi="Times New Roman" w:cs="Calibri"/>
          <w:b/>
          <w:bCs/>
          <w:color w:val="333333"/>
          <w:shd w:val="clear" w:color="auto" w:fill="FFFFFF"/>
        </w:rPr>
        <w:t xml:space="preserve"> świadczenia pieniężnego przysługującego  z tytułu zapewnienia zakwaterowania i wyżywienia obywatelom Ukrainy oraz warunków przyznawania tego świadczenia i przedłużania jego wypłaty</w:t>
      </w:r>
    </w:p>
    <w:p w:rsidR="009C7E96" w:rsidRDefault="009C7E96">
      <w:pPr>
        <w:spacing w:line="276" w:lineRule="auto"/>
        <w:jc w:val="both"/>
        <w:rPr>
          <w:rFonts w:ascii="Times New Roman" w:hAnsi="Times New Roman" w:cs="Calibri"/>
        </w:rPr>
      </w:pPr>
    </w:p>
    <w:p w:rsidR="009C7E96" w:rsidRDefault="00C10A4B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Calibri"/>
        </w:rPr>
        <w:t xml:space="preserve">Na podstawie art. 30  ust. 1  </w:t>
      </w:r>
      <w:r>
        <w:rPr>
          <w:rFonts w:ascii="Times New Roman" w:hAnsi="Times New Roman" w:cs="Calibri"/>
          <w:color w:val="333333"/>
          <w:shd w:val="clear" w:color="auto" w:fill="FFFFFF"/>
        </w:rPr>
        <w:t>ustawy z dnia 8 marca 1990 r. o samorządzie</w:t>
      </w:r>
      <w:r>
        <w:rPr>
          <w:rFonts w:ascii="Times New Roman" w:hAnsi="Times New Roman" w:cs="Calibri"/>
          <w:color w:val="333333"/>
          <w:shd w:val="clear" w:color="auto" w:fill="FFFFFF"/>
        </w:rPr>
        <w:t xml:space="preserve"> gminnym (Dz. U. z 2022 r. poz. 559)</w:t>
      </w:r>
      <w:r>
        <w:rPr>
          <w:rFonts w:ascii="Times New Roman" w:hAnsi="Times New Roman" w:cs="Calibri"/>
        </w:rPr>
        <w:t xml:space="preserve"> oraz Rozporządzenia Rady Ministrów z dnia 15 marca 2022 r. w sprawie maksymalnej wysokości</w:t>
      </w:r>
      <w:r>
        <w:rPr>
          <w:rFonts w:ascii="Times New Roman" w:hAnsi="Times New Roman" w:cs="Calibri"/>
          <w:color w:val="333333"/>
          <w:shd w:val="clear" w:color="auto" w:fill="FFFFFF"/>
        </w:rPr>
        <w:t xml:space="preserve"> </w:t>
      </w:r>
      <w:r>
        <w:rPr>
          <w:rFonts w:ascii="Times New Roman" w:hAnsi="Times New Roman" w:cs="Calibri"/>
          <w:color w:val="333333"/>
          <w:shd w:val="clear" w:color="auto" w:fill="FFFFFF"/>
        </w:rPr>
        <w:t>świadczenia pieniężnego przysługującego  z tytułu zapewnienia zakwaterowania i wyżywienia obywatelom Ukrainy oraz warunków przyz</w:t>
      </w:r>
      <w:r>
        <w:rPr>
          <w:rFonts w:ascii="Times New Roman" w:hAnsi="Times New Roman" w:cs="Calibri"/>
          <w:color w:val="333333"/>
          <w:shd w:val="clear" w:color="auto" w:fill="FFFFFF"/>
        </w:rPr>
        <w:t xml:space="preserve">nawania tego świadczenia i przedłużania jego wypłaty (Dz.U. poz.605 ze zm.) </w:t>
      </w:r>
      <w:r>
        <w:rPr>
          <w:rFonts w:ascii="Times New Roman" w:hAnsi="Times New Roman" w:cs="Calibri"/>
        </w:rPr>
        <w:t>zarządza się, co następuje:</w:t>
      </w:r>
    </w:p>
    <w:p w:rsidR="009C7E96" w:rsidRDefault="009C7E96">
      <w:pPr>
        <w:spacing w:line="276" w:lineRule="auto"/>
        <w:jc w:val="both"/>
        <w:rPr>
          <w:rFonts w:ascii="Times New Roman" w:hAnsi="Times New Roman" w:cs="Calibri"/>
        </w:rPr>
      </w:pPr>
    </w:p>
    <w:p w:rsidR="009C7E96" w:rsidRDefault="00C10A4B">
      <w:pPr>
        <w:spacing w:line="276" w:lineRule="auto"/>
        <w:jc w:val="both"/>
        <w:rPr>
          <w:rFonts w:ascii="Times New Roman" w:hAnsi="Times New Roman" w:cs="Calibri"/>
          <w:color w:val="333333"/>
          <w:shd w:val="clear" w:color="auto" w:fill="FFFFFF"/>
        </w:rPr>
      </w:pPr>
      <w:r>
        <w:rPr>
          <w:rFonts w:ascii="Times New Roman" w:hAnsi="Times New Roman" w:cs="Calibri"/>
        </w:rPr>
        <w:t xml:space="preserve">§ 1. Upoważniam Kierownika  Gminnego Ośrodka Pomocy Społecznej w Stolnie  Panią </w:t>
      </w:r>
      <w:r>
        <w:rPr>
          <w:rFonts w:ascii="Times New Roman" w:hAnsi="Times New Roman" w:cs="Calibri"/>
          <w:b/>
          <w:bCs/>
        </w:rPr>
        <w:t xml:space="preserve"> Arletę </w:t>
      </w:r>
      <w:proofErr w:type="spellStart"/>
      <w:r>
        <w:rPr>
          <w:rFonts w:ascii="Times New Roman" w:hAnsi="Times New Roman" w:cs="Calibri"/>
          <w:b/>
          <w:bCs/>
        </w:rPr>
        <w:t>Latuszek</w:t>
      </w:r>
      <w:proofErr w:type="spellEnd"/>
      <w:r>
        <w:rPr>
          <w:rFonts w:ascii="Times New Roman" w:hAnsi="Times New Roman" w:cs="Calibri"/>
          <w:b/>
          <w:bCs/>
        </w:rPr>
        <w:t xml:space="preserve"> </w:t>
      </w:r>
      <w:r>
        <w:rPr>
          <w:rFonts w:ascii="Times New Roman" w:hAnsi="Times New Roman" w:cs="Calibri"/>
          <w:color w:val="333333"/>
          <w:shd w:val="clear" w:color="auto" w:fill="FFFFFF"/>
        </w:rPr>
        <w:t xml:space="preserve">do prowadzenia postępowań w sprawach  </w:t>
      </w:r>
      <w:r>
        <w:rPr>
          <w:rFonts w:ascii="Times New Roman" w:hAnsi="Times New Roman" w:cs="Calibri"/>
          <w:color w:val="333333"/>
          <w:shd w:val="clear" w:color="auto" w:fill="FFFFFF"/>
        </w:rPr>
        <w:t>świadczenia pien</w:t>
      </w:r>
      <w:r>
        <w:rPr>
          <w:rFonts w:ascii="Times New Roman" w:hAnsi="Times New Roman" w:cs="Calibri"/>
          <w:color w:val="333333"/>
          <w:shd w:val="clear" w:color="auto" w:fill="FFFFFF"/>
        </w:rPr>
        <w:t>iężnego przysługującego  z tytułu zapewnienia zakwaterowania i wyżywienia obywatelom Ukrainy oraz warunków przyznawania tego świadczenia i przedłużania jego wypłaty.</w:t>
      </w:r>
    </w:p>
    <w:p w:rsidR="00C10A4B" w:rsidRDefault="00C10A4B">
      <w:pPr>
        <w:spacing w:line="276" w:lineRule="auto"/>
        <w:jc w:val="both"/>
        <w:rPr>
          <w:rFonts w:ascii="Times New Roman" w:hAnsi="Times New Roman"/>
        </w:rPr>
      </w:pPr>
    </w:p>
    <w:p w:rsidR="009C7E96" w:rsidRDefault="00C10A4B">
      <w:pPr>
        <w:spacing w:line="276" w:lineRule="auto"/>
        <w:jc w:val="both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§ 2. Upoważnienia udzielam do odwołania.</w:t>
      </w:r>
    </w:p>
    <w:p w:rsidR="00C10A4B" w:rsidRDefault="00C10A4B">
      <w:pPr>
        <w:spacing w:line="276" w:lineRule="auto"/>
        <w:jc w:val="both"/>
        <w:rPr>
          <w:rFonts w:ascii="Times New Roman" w:hAnsi="Times New Roman"/>
        </w:rPr>
      </w:pPr>
    </w:p>
    <w:p w:rsidR="009C7E96" w:rsidRDefault="00C10A4B">
      <w:pPr>
        <w:spacing w:line="276" w:lineRule="auto"/>
        <w:jc w:val="both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 xml:space="preserve">§3. Wykonanie Zarządzenia powierzam Kierownikowi </w:t>
      </w:r>
      <w:r>
        <w:rPr>
          <w:rFonts w:ascii="Times New Roman" w:hAnsi="Times New Roman" w:cs="Calibri"/>
        </w:rPr>
        <w:t>Gminnego Ośrodka Pomocy Społecznej w Stolnie</w:t>
      </w:r>
    </w:p>
    <w:p w:rsidR="00C10A4B" w:rsidRDefault="00C10A4B">
      <w:pPr>
        <w:spacing w:line="276" w:lineRule="auto"/>
        <w:jc w:val="both"/>
        <w:rPr>
          <w:rFonts w:ascii="Times New Roman" w:hAnsi="Times New Roman"/>
        </w:rPr>
      </w:pPr>
    </w:p>
    <w:p w:rsidR="009C7E96" w:rsidRDefault="00C10A4B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Calibri"/>
        </w:rPr>
        <w:t>§ 4. Zarządzenie wchodzi w życie z dniem podpisania.</w:t>
      </w:r>
    </w:p>
    <w:p w:rsidR="009C7E96" w:rsidRDefault="009C7E96">
      <w:pPr>
        <w:rPr>
          <w:rFonts w:ascii="Times New Roman" w:hAnsi="Times New Roman"/>
        </w:rPr>
      </w:pPr>
    </w:p>
    <w:p w:rsidR="00C10A4B" w:rsidRDefault="00C10A4B" w:rsidP="00C10A4B">
      <w:pPr>
        <w:jc w:val="right"/>
        <w:rPr>
          <w:rFonts w:ascii="Times New Roman" w:hAnsi="Times New Roman"/>
        </w:rPr>
      </w:pPr>
    </w:p>
    <w:p w:rsidR="00C10A4B" w:rsidRDefault="00C10A4B" w:rsidP="00C10A4B">
      <w:pPr>
        <w:jc w:val="right"/>
        <w:rPr>
          <w:rFonts w:ascii="Times New Roman" w:hAnsi="Times New Roman"/>
        </w:rPr>
      </w:pPr>
    </w:p>
    <w:p w:rsidR="00C10A4B" w:rsidRDefault="00C10A4B" w:rsidP="00C10A4B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Wójt Gminy Stolno </w:t>
      </w:r>
    </w:p>
    <w:p w:rsidR="00C10A4B" w:rsidRDefault="00C10A4B" w:rsidP="00C10A4B">
      <w:pPr>
        <w:jc w:val="right"/>
        <w:rPr>
          <w:rFonts w:ascii="Times New Roman" w:hAnsi="Times New Roman"/>
        </w:rPr>
      </w:pPr>
    </w:p>
    <w:p w:rsidR="00C10A4B" w:rsidRDefault="00C10A4B" w:rsidP="00C10A4B">
      <w:pPr>
        <w:jc w:val="right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 xml:space="preserve">(-) Jerzy Rabeszko </w:t>
      </w:r>
    </w:p>
    <w:sectPr w:rsidR="00C10A4B">
      <w:pgSz w:w="11906" w:h="16838"/>
      <w:pgMar w:top="1134" w:right="1134" w:bottom="1134" w:left="1134" w:header="0" w:footer="0" w:gutter="0"/>
      <w:cols w:space="708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0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7E96"/>
    <w:rsid w:val="009C7E96"/>
    <w:rsid w:val="00C1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DC368"/>
  <w15:docId w15:val="{454CCD5F-6321-40A7-B1E5-70607F366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Arleta Latuszek</dc:creator>
  <dc:description/>
  <cp:lastModifiedBy>user</cp:lastModifiedBy>
  <cp:revision>2</cp:revision>
  <dcterms:created xsi:type="dcterms:W3CDTF">2022-04-14T07:03:00Z</dcterms:created>
  <dcterms:modified xsi:type="dcterms:W3CDTF">2022-04-14T07:04:00Z</dcterms:modified>
  <dc:language>pl-PL</dc:language>
</cp:coreProperties>
</file>